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4239" w14:textId="77777777" w:rsidR="00CC459E" w:rsidRPr="004E2E9D" w:rsidRDefault="005822A1" w:rsidP="00173E0E">
      <w:pPr>
        <w:autoSpaceDE w:val="0"/>
        <w:autoSpaceDN w:val="0"/>
        <w:adjustRightInd w:val="0"/>
        <w:jc w:val="center"/>
        <w:rPr>
          <w:rFonts w:asciiTheme="minorEastAsia" w:hAnsiTheme="minorEastAsia" w:cs="MS-Mincho"/>
          <w:kern w:val="0"/>
          <w:sz w:val="32"/>
          <w:szCs w:val="32"/>
        </w:rPr>
      </w:pPr>
      <w:r w:rsidRPr="004E2E9D">
        <w:rPr>
          <w:rFonts w:asciiTheme="minorEastAsia" w:hAnsiTheme="minorEastAsia" w:cs="MS-Mincho" w:hint="eastAsia"/>
          <w:kern w:val="0"/>
          <w:sz w:val="32"/>
          <w:szCs w:val="32"/>
        </w:rPr>
        <w:t>桑折町農業委員会</w:t>
      </w:r>
      <w:r w:rsidR="00CC459E" w:rsidRPr="004E2E9D">
        <w:rPr>
          <w:rFonts w:asciiTheme="minorEastAsia" w:hAnsiTheme="minorEastAsia" w:cs="MS-Mincho" w:hint="eastAsia"/>
          <w:kern w:val="0"/>
          <w:sz w:val="32"/>
          <w:szCs w:val="32"/>
        </w:rPr>
        <w:t>委員募集</w:t>
      </w:r>
      <w:r w:rsidR="008B7D73">
        <w:rPr>
          <w:rFonts w:asciiTheme="minorEastAsia" w:hAnsiTheme="minorEastAsia" w:cs="MS-Mincho" w:hint="eastAsia"/>
          <w:kern w:val="0"/>
          <w:sz w:val="32"/>
          <w:szCs w:val="32"/>
        </w:rPr>
        <w:t>要項</w:t>
      </w:r>
    </w:p>
    <w:p w14:paraId="02933E2E" w14:textId="77777777" w:rsidR="000A4F89" w:rsidRPr="00937EE1" w:rsidRDefault="000A4F89" w:rsidP="000A4F89">
      <w:pPr>
        <w:pStyle w:val="Default"/>
        <w:rPr>
          <w:sz w:val="22"/>
          <w:szCs w:val="22"/>
        </w:rPr>
      </w:pPr>
    </w:p>
    <w:p w14:paraId="65C52A66" w14:textId="77777777" w:rsidR="0015741F" w:rsidRPr="00937EE1" w:rsidRDefault="000A4F89" w:rsidP="0015741F">
      <w:pPr>
        <w:pStyle w:val="Default"/>
        <w:rPr>
          <w:sz w:val="22"/>
          <w:szCs w:val="22"/>
        </w:rPr>
      </w:pPr>
      <w:r w:rsidRPr="00937EE1">
        <w:rPr>
          <w:sz w:val="22"/>
          <w:szCs w:val="22"/>
        </w:rPr>
        <w:t>１</w:t>
      </w:r>
      <w:r w:rsidRPr="00937EE1">
        <w:rPr>
          <w:rFonts w:hint="eastAsia"/>
          <w:sz w:val="22"/>
          <w:szCs w:val="22"/>
        </w:rPr>
        <w:t xml:space="preserve">　</w:t>
      </w:r>
      <w:r w:rsidRPr="00937EE1">
        <w:rPr>
          <w:sz w:val="22"/>
          <w:szCs w:val="22"/>
        </w:rPr>
        <w:t>趣旨</w:t>
      </w:r>
    </w:p>
    <w:p w14:paraId="57F87408" w14:textId="77777777" w:rsidR="000A4F89" w:rsidRPr="00937EE1" w:rsidRDefault="0015741F" w:rsidP="0015741F">
      <w:pPr>
        <w:pStyle w:val="Default"/>
        <w:ind w:leftChars="100" w:left="210" w:firstLineChars="100" w:firstLine="220"/>
        <w:rPr>
          <w:sz w:val="22"/>
          <w:szCs w:val="22"/>
        </w:rPr>
      </w:pPr>
      <w:r w:rsidRPr="00937EE1">
        <w:rPr>
          <w:rFonts w:eastAsia="ＭＳ 明朝" w:hAnsiTheme="minorHAnsi" w:hint="eastAsia"/>
          <w:sz w:val="22"/>
          <w:szCs w:val="22"/>
        </w:rPr>
        <w:t>農業委員会</w:t>
      </w:r>
      <w:r w:rsidR="00663C43">
        <w:rPr>
          <w:rFonts w:eastAsia="ＭＳ 明朝" w:hAnsiTheme="minorHAnsi" w:hint="eastAsia"/>
          <w:sz w:val="22"/>
          <w:szCs w:val="22"/>
        </w:rPr>
        <w:t>委員</w:t>
      </w:r>
      <w:r w:rsidR="00826F57" w:rsidRPr="00094FC6">
        <w:rPr>
          <w:rFonts w:asciiTheme="minorEastAsia" w:hAnsiTheme="minorEastAsia" w:hint="eastAsia"/>
          <w:sz w:val="22"/>
        </w:rPr>
        <w:t>（以下「</w:t>
      </w:r>
      <w:r w:rsidR="00826F57">
        <w:rPr>
          <w:rFonts w:asciiTheme="minorEastAsia" w:hAnsiTheme="minorEastAsia" w:hint="eastAsia"/>
          <w:sz w:val="22"/>
        </w:rPr>
        <w:t>農業</w:t>
      </w:r>
      <w:r w:rsidR="00826F57" w:rsidRPr="00094FC6">
        <w:rPr>
          <w:rFonts w:asciiTheme="minorEastAsia" w:hAnsiTheme="minorEastAsia" w:hint="eastAsia"/>
          <w:sz w:val="22"/>
        </w:rPr>
        <w:t>委員」という。）</w:t>
      </w:r>
      <w:r w:rsidR="00663C43">
        <w:rPr>
          <w:rFonts w:eastAsia="ＭＳ 明朝" w:hAnsiTheme="minorHAnsi" w:hint="eastAsia"/>
          <w:sz w:val="22"/>
          <w:szCs w:val="22"/>
        </w:rPr>
        <w:t>の任期満了に伴い、</w:t>
      </w:r>
      <w:r w:rsidR="005822A1">
        <w:rPr>
          <w:sz w:val="22"/>
          <w:szCs w:val="22"/>
        </w:rPr>
        <w:t>農業</w:t>
      </w:r>
      <w:r w:rsidR="000A4F89" w:rsidRPr="00937EE1">
        <w:rPr>
          <w:sz w:val="22"/>
          <w:szCs w:val="22"/>
        </w:rPr>
        <w:t>委員を以下のとおり募集します。</w:t>
      </w:r>
    </w:p>
    <w:p w14:paraId="718833BD" w14:textId="77777777" w:rsidR="000A4F89" w:rsidRPr="007C340D" w:rsidRDefault="000A4F89" w:rsidP="000A4F89">
      <w:pPr>
        <w:pStyle w:val="Default"/>
        <w:rPr>
          <w:sz w:val="22"/>
          <w:szCs w:val="22"/>
        </w:rPr>
      </w:pPr>
    </w:p>
    <w:p w14:paraId="1135DBE4" w14:textId="77777777" w:rsidR="000A4F89" w:rsidRPr="00937EE1" w:rsidRDefault="000A4F89" w:rsidP="000A4F89">
      <w:pPr>
        <w:pStyle w:val="Default"/>
        <w:rPr>
          <w:sz w:val="22"/>
          <w:szCs w:val="22"/>
        </w:rPr>
      </w:pPr>
      <w:r w:rsidRPr="00937EE1">
        <w:rPr>
          <w:sz w:val="22"/>
          <w:szCs w:val="22"/>
        </w:rPr>
        <w:t>２</w:t>
      </w:r>
      <w:r w:rsidRPr="00937EE1">
        <w:rPr>
          <w:rFonts w:hint="eastAsia"/>
          <w:sz w:val="22"/>
          <w:szCs w:val="22"/>
        </w:rPr>
        <w:t xml:space="preserve">　</w:t>
      </w:r>
      <w:r w:rsidRPr="00937EE1">
        <w:rPr>
          <w:sz w:val="22"/>
          <w:szCs w:val="22"/>
        </w:rPr>
        <w:t>募集人員</w:t>
      </w:r>
    </w:p>
    <w:p w14:paraId="5A41619D" w14:textId="77777777" w:rsidR="000A4F89" w:rsidRPr="00937EE1" w:rsidRDefault="000A4F89" w:rsidP="000A4F89">
      <w:pPr>
        <w:pStyle w:val="Default"/>
        <w:ind w:firstLineChars="200" w:firstLine="440"/>
        <w:rPr>
          <w:sz w:val="22"/>
          <w:szCs w:val="22"/>
        </w:rPr>
      </w:pPr>
      <w:r w:rsidRPr="00937EE1">
        <w:rPr>
          <w:rFonts w:hint="eastAsia"/>
          <w:sz w:val="22"/>
          <w:szCs w:val="22"/>
        </w:rPr>
        <w:t>１０人</w:t>
      </w:r>
      <w:r w:rsidR="00A72AC7">
        <w:rPr>
          <w:rFonts w:hint="eastAsia"/>
          <w:sz w:val="22"/>
          <w:szCs w:val="22"/>
        </w:rPr>
        <w:t>（</w:t>
      </w:r>
      <w:r w:rsidR="00FB0627">
        <w:rPr>
          <w:rFonts w:hint="eastAsia"/>
          <w:sz w:val="22"/>
          <w:szCs w:val="22"/>
        </w:rPr>
        <w:t>うち</w:t>
      </w:r>
      <w:r w:rsidR="00A72AC7">
        <w:rPr>
          <w:rFonts w:hint="eastAsia"/>
          <w:sz w:val="22"/>
          <w:szCs w:val="22"/>
        </w:rPr>
        <w:t>利害関係</w:t>
      </w:r>
      <w:r w:rsidR="00FB0627">
        <w:rPr>
          <w:rFonts w:hint="eastAsia"/>
          <w:sz w:val="22"/>
          <w:szCs w:val="22"/>
        </w:rPr>
        <w:t>のない</w:t>
      </w:r>
      <w:r w:rsidR="00AF4232">
        <w:rPr>
          <w:rFonts w:hint="eastAsia"/>
          <w:sz w:val="22"/>
          <w:szCs w:val="22"/>
        </w:rPr>
        <w:t>中立的な立場の</w:t>
      </w:r>
      <w:r w:rsidR="00FB0627">
        <w:rPr>
          <w:rFonts w:hint="eastAsia"/>
          <w:sz w:val="22"/>
          <w:szCs w:val="22"/>
        </w:rPr>
        <w:t>者</w:t>
      </w:r>
      <w:r w:rsidR="00747996">
        <w:rPr>
          <w:rFonts w:hint="eastAsia"/>
          <w:sz w:val="22"/>
          <w:szCs w:val="22"/>
        </w:rPr>
        <w:t>※</w:t>
      </w:r>
      <w:r w:rsidR="00FB0627">
        <w:rPr>
          <w:rFonts w:hint="eastAsia"/>
          <w:sz w:val="22"/>
          <w:szCs w:val="22"/>
        </w:rPr>
        <w:t>１名以上</w:t>
      </w:r>
      <w:r w:rsidR="00A72AC7">
        <w:rPr>
          <w:rFonts w:hint="eastAsia"/>
          <w:sz w:val="22"/>
          <w:szCs w:val="22"/>
        </w:rPr>
        <w:t>）</w:t>
      </w:r>
    </w:p>
    <w:p w14:paraId="194AAF2F" w14:textId="77777777" w:rsidR="00747996" w:rsidRDefault="00A72AC7" w:rsidP="000A4F89">
      <w:pPr>
        <w:pStyle w:val="Default"/>
        <w:rPr>
          <w:sz w:val="22"/>
          <w:szCs w:val="22"/>
        </w:rPr>
      </w:pPr>
      <w:r>
        <w:rPr>
          <w:rFonts w:hint="eastAsia"/>
          <w:sz w:val="22"/>
          <w:szCs w:val="22"/>
        </w:rPr>
        <w:t xml:space="preserve">　　</w:t>
      </w:r>
      <w:r w:rsidR="00747996">
        <w:rPr>
          <w:rFonts w:hint="eastAsia"/>
          <w:sz w:val="22"/>
          <w:szCs w:val="22"/>
        </w:rPr>
        <w:t xml:space="preserve">　※利害関係のない</w:t>
      </w:r>
      <w:r w:rsidR="00AF4232">
        <w:rPr>
          <w:rFonts w:hint="eastAsia"/>
          <w:sz w:val="22"/>
          <w:szCs w:val="22"/>
        </w:rPr>
        <w:t>中立的な立場の</w:t>
      </w:r>
      <w:r w:rsidR="00747996">
        <w:rPr>
          <w:rFonts w:hint="eastAsia"/>
          <w:sz w:val="22"/>
          <w:szCs w:val="22"/>
        </w:rPr>
        <w:t>者とは、農業に従事していない者が該当します。</w:t>
      </w:r>
    </w:p>
    <w:p w14:paraId="612F6E2C" w14:textId="77777777" w:rsidR="000A4F89" w:rsidRPr="00937EE1" w:rsidRDefault="00747996" w:rsidP="00747996">
      <w:pPr>
        <w:pStyle w:val="Default"/>
        <w:ind w:firstLineChars="400" w:firstLine="880"/>
        <w:rPr>
          <w:sz w:val="22"/>
          <w:szCs w:val="22"/>
        </w:rPr>
      </w:pPr>
      <w:r>
        <w:rPr>
          <w:rFonts w:hint="eastAsia"/>
          <w:sz w:val="22"/>
          <w:szCs w:val="22"/>
        </w:rPr>
        <w:t>例：司法書士、行政書士、商工業事業者、会社員等</w:t>
      </w:r>
    </w:p>
    <w:p w14:paraId="73A26E7D" w14:textId="77777777" w:rsidR="000A4F89" w:rsidRPr="00937EE1" w:rsidRDefault="000A4F89" w:rsidP="000A4F89">
      <w:pPr>
        <w:pStyle w:val="Default"/>
        <w:rPr>
          <w:sz w:val="22"/>
          <w:szCs w:val="22"/>
        </w:rPr>
      </w:pPr>
      <w:r w:rsidRPr="00937EE1">
        <w:rPr>
          <w:sz w:val="22"/>
          <w:szCs w:val="22"/>
        </w:rPr>
        <w:t>３</w:t>
      </w:r>
      <w:r w:rsidRPr="00937EE1">
        <w:rPr>
          <w:rFonts w:hint="eastAsia"/>
          <w:sz w:val="22"/>
          <w:szCs w:val="22"/>
        </w:rPr>
        <w:t xml:space="preserve">　</w:t>
      </w:r>
      <w:r w:rsidRPr="00937EE1">
        <w:rPr>
          <w:sz w:val="22"/>
          <w:szCs w:val="22"/>
        </w:rPr>
        <w:t>応募資格</w:t>
      </w:r>
    </w:p>
    <w:p w14:paraId="3975AFD1" w14:textId="77777777" w:rsidR="000A4F89" w:rsidRPr="00937EE1" w:rsidRDefault="000A4F89" w:rsidP="000A4F89">
      <w:pPr>
        <w:pStyle w:val="Default"/>
        <w:ind w:leftChars="100" w:left="210" w:firstLineChars="100" w:firstLine="220"/>
        <w:rPr>
          <w:sz w:val="22"/>
          <w:szCs w:val="22"/>
        </w:rPr>
      </w:pPr>
      <w:r w:rsidRPr="00937EE1">
        <w:rPr>
          <w:sz w:val="22"/>
          <w:szCs w:val="22"/>
        </w:rPr>
        <w:t>農業に関する識見を有し、農地等の利用の最適化の推進に関する事項その他の農業委員会の所掌に属する事項に関し</w:t>
      </w:r>
      <w:r w:rsidR="00000494">
        <w:rPr>
          <w:rFonts w:hint="eastAsia"/>
          <w:sz w:val="22"/>
          <w:szCs w:val="22"/>
        </w:rPr>
        <w:t>、</w:t>
      </w:r>
      <w:r w:rsidRPr="00937EE1">
        <w:rPr>
          <w:sz w:val="22"/>
          <w:szCs w:val="22"/>
        </w:rPr>
        <w:t>その職務を適切に行うことができる者。</w:t>
      </w:r>
    </w:p>
    <w:p w14:paraId="72E6A8E2" w14:textId="77777777" w:rsidR="000A4F89" w:rsidRPr="00937EE1" w:rsidRDefault="000A4F89" w:rsidP="000A4F89">
      <w:pPr>
        <w:pStyle w:val="Default"/>
        <w:ind w:firstLineChars="200" w:firstLine="440"/>
        <w:rPr>
          <w:sz w:val="22"/>
          <w:szCs w:val="22"/>
        </w:rPr>
      </w:pPr>
      <w:r w:rsidRPr="00937EE1">
        <w:rPr>
          <w:sz w:val="22"/>
          <w:szCs w:val="22"/>
        </w:rPr>
        <w:t>ただし、次のいずれかに該当する方には資格がありません。</w:t>
      </w:r>
    </w:p>
    <w:p w14:paraId="15E9DCA4" w14:textId="77777777" w:rsidR="000A4F89" w:rsidRPr="00937EE1" w:rsidRDefault="000A4F89" w:rsidP="000A4F89">
      <w:pPr>
        <w:pStyle w:val="Default"/>
        <w:ind w:firstLineChars="100" w:firstLine="220"/>
        <w:rPr>
          <w:sz w:val="22"/>
          <w:szCs w:val="22"/>
        </w:rPr>
      </w:pPr>
      <w:r w:rsidRPr="00937EE1">
        <w:rPr>
          <w:rFonts w:hint="eastAsia"/>
          <w:sz w:val="22"/>
          <w:szCs w:val="22"/>
        </w:rPr>
        <w:t>(1)</w:t>
      </w:r>
      <w:r w:rsidR="000048F5">
        <w:rPr>
          <w:rFonts w:hint="eastAsia"/>
          <w:sz w:val="22"/>
          <w:szCs w:val="22"/>
        </w:rPr>
        <w:t xml:space="preserve"> </w:t>
      </w:r>
      <w:r w:rsidRPr="00937EE1">
        <w:rPr>
          <w:sz w:val="22"/>
          <w:szCs w:val="22"/>
        </w:rPr>
        <w:t>破産手続開始の決定を受けて復権を得ない者</w:t>
      </w:r>
    </w:p>
    <w:p w14:paraId="47C240D7" w14:textId="77777777" w:rsidR="000048F5" w:rsidRDefault="000A4F89" w:rsidP="000A4F89">
      <w:pPr>
        <w:pStyle w:val="Default"/>
        <w:ind w:leftChars="100" w:left="540" w:hangingChars="150" w:hanging="330"/>
        <w:rPr>
          <w:sz w:val="22"/>
          <w:szCs w:val="22"/>
        </w:rPr>
      </w:pPr>
      <w:r w:rsidRPr="00937EE1">
        <w:rPr>
          <w:rFonts w:hint="eastAsia"/>
          <w:sz w:val="22"/>
          <w:szCs w:val="22"/>
        </w:rPr>
        <w:t>(2)</w:t>
      </w:r>
      <w:r w:rsidR="000048F5">
        <w:rPr>
          <w:rFonts w:hint="eastAsia"/>
          <w:sz w:val="22"/>
          <w:szCs w:val="22"/>
        </w:rPr>
        <w:t xml:space="preserve"> </w:t>
      </w:r>
      <w:r w:rsidRPr="00937EE1">
        <w:rPr>
          <w:sz w:val="22"/>
          <w:szCs w:val="22"/>
        </w:rPr>
        <w:t>禁錮以上の刑に処せられ、その執行を終わるまで又はその執行を受けることがな</w:t>
      </w:r>
    </w:p>
    <w:p w14:paraId="023E59F7" w14:textId="77777777" w:rsidR="000A4F89" w:rsidRPr="00937EE1" w:rsidRDefault="000A4F89" w:rsidP="000048F5">
      <w:pPr>
        <w:pStyle w:val="Default"/>
        <w:ind w:leftChars="200" w:left="530" w:hangingChars="50" w:hanging="110"/>
        <w:rPr>
          <w:sz w:val="22"/>
          <w:szCs w:val="22"/>
        </w:rPr>
      </w:pPr>
      <w:r w:rsidRPr="00937EE1">
        <w:rPr>
          <w:sz w:val="22"/>
          <w:szCs w:val="22"/>
        </w:rPr>
        <w:t>くなるまでの者</w:t>
      </w:r>
    </w:p>
    <w:p w14:paraId="2D0E14C0" w14:textId="77777777" w:rsidR="000048F5" w:rsidRDefault="00A16C55" w:rsidP="00937EE1">
      <w:pPr>
        <w:pStyle w:val="Default"/>
        <w:ind w:leftChars="100" w:left="760" w:hangingChars="250" w:hanging="550"/>
        <w:jc w:val="both"/>
        <w:rPr>
          <w:rStyle w:val="p26"/>
          <w:rFonts w:eastAsia="ＭＳ 明朝"/>
          <w:sz w:val="22"/>
          <w:szCs w:val="22"/>
        </w:rPr>
      </w:pPr>
      <w:r w:rsidRPr="00937EE1">
        <w:rPr>
          <w:rStyle w:val="p26"/>
          <w:rFonts w:eastAsia="ＭＳ 明朝" w:hint="eastAsia"/>
          <w:sz w:val="22"/>
          <w:szCs w:val="22"/>
        </w:rPr>
        <w:t>(3)</w:t>
      </w:r>
      <w:r w:rsidR="000048F5">
        <w:rPr>
          <w:rStyle w:val="p26"/>
          <w:rFonts w:eastAsia="ＭＳ 明朝" w:hint="eastAsia"/>
          <w:sz w:val="22"/>
          <w:szCs w:val="22"/>
        </w:rPr>
        <w:t xml:space="preserve"> </w:t>
      </w:r>
      <w:r w:rsidR="00992A56">
        <w:rPr>
          <w:rStyle w:val="p26"/>
          <w:rFonts w:eastAsia="ＭＳ 明朝" w:hint="eastAsia"/>
          <w:sz w:val="22"/>
          <w:szCs w:val="22"/>
        </w:rPr>
        <w:t>桑折町に住所を有しない</w:t>
      </w:r>
      <w:r w:rsidRPr="00937EE1">
        <w:rPr>
          <w:rStyle w:val="p26"/>
          <w:rFonts w:eastAsia="ＭＳ 明朝" w:hint="eastAsia"/>
          <w:sz w:val="22"/>
          <w:szCs w:val="22"/>
        </w:rPr>
        <w:t>者(ただし、特別な事情がある場合はこの限りでありま</w:t>
      </w:r>
    </w:p>
    <w:p w14:paraId="103ED030" w14:textId="77777777" w:rsidR="00A16C55" w:rsidRPr="00937EE1" w:rsidRDefault="00A16C55" w:rsidP="000048F5">
      <w:pPr>
        <w:pStyle w:val="Default"/>
        <w:ind w:leftChars="200" w:left="750" w:hangingChars="150" w:hanging="330"/>
        <w:jc w:val="both"/>
        <w:rPr>
          <w:rFonts w:eastAsia="ＭＳ 明朝"/>
          <w:sz w:val="22"/>
          <w:szCs w:val="22"/>
        </w:rPr>
      </w:pPr>
      <w:r w:rsidRPr="00937EE1">
        <w:rPr>
          <w:rStyle w:val="p26"/>
          <w:rFonts w:eastAsia="ＭＳ 明朝" w:hint="eastAsia"/>
          <w:sz w:val="22"/>
          <w:szCs w:val="22"/>
        </w:rPr>
        <w:t>せん。)</w:t>
      </w:r>
    </w:p>
    <w:p w14:paraId="54C58206" w14:textId="77777777" w:rsidR="000A4F89" w:rsidRPr="00937EE1" w:rsidRDefault="00B0115E" w:rsidP="000A4F89">
      <w:pPr>
        <w:pStyle w:val="Default"/>
        <w:rPr>
          <w:rStyle w:val="p28"/>
          <w:rFonts w:eastAsia="ＭＳ 明朝"/>
          <w:sz w:val="22"/>
          <w:szCs w:val="22"/>
        </w:rPr>
      </w:pPr>
      <w:r w:rsidRPr="00937EE1">
        <w:rPr>
          <w:rFonts w:hint="eastAsia"/>
          <w:sz w:val="22"/>
          <w:szCs w:val="22"/>
        </w:rPr>
        <w:t xml:space="preserve">　</w:t>
      </w:r>
      <w:r w:rsidRPr="00937EE1">
        <w:rPr>
          <w:rStyle w:val="num65"/>
          <w:rFonts w:eastAsia="ＭＳ 明朝" w:hint="eastAsia"/>
          <w:sz w:val="22"/>
          <w:szCs w:val="22"/>
        </w:rPr>
        <w:t>(4)</w:t>
      </w:r>
      <w:r w:rsidR="000048F5">
        <w:rPr>
          <w:rFonts w:eastAsia="ＭＳ 明朝" w:hint="eastAsia"/>
          <w:sz w:val="22"/>
          <w:szCs w:val="22"/>
        </w:rPr>
        <w:t xml:space="preserve"> </w:t>
      </w:r>
      <w:r w:rsidR="00992A56">
        <w:rPr>
          <w:rStyle w:val="p28"/>
          <w:rFonts w:eastAsia="ＭＳ 明朝" w:hint="eastAsia"/>
          <w:sz w:val="22"/>
          <w:szCs w:val="22"/>
        </w:rPr>
        <w:t>桑折町の職員</w:t>
      </w:r>
      <w:r w:rsidR="00E00E54">
        <w:rPr>
          <w:rStyle w:val="p28"/>
          <w:rFonts w:eastAsia="ＭＳ 明朝" w:hint="eastAsia"/>
          <w:sz w:val="22"/>
          <w:szCs w:val="22"/>
        </w:rPr>
        <w:t>及び教育委員等の執行機関委員で</w:t>
      </w:r>
      <w:r w:rsidR="00992A56">
        <w:rPr>
          <w:rStyle w:val="p28"/>
          <w:rFonts w:eastAsia="ＭＳ 明朝" w:hint="eastAsia"/>
          <w:sz w:val="22"/>
          <w:szCs w:val="22"/>
        </w:rPr>
        <w:t>ある</w:t>
      </w:r>
      <w:r w:rsidRPr="00937EE1">
        <w:rPr>
          <w:rStyle w:val="p28"/>
          <w:rFonts w:eastAsia="ＭＳ 明朝" w:hint="eastAsia"/>
          <w:sz w:val="22"/>
          <w:szCs w:val="22"/>
        </w:rPr>
        <w:t>者</w:t>
      </w:r>
    </w:p>
    <w:p w14:paraId="381A100C" w14:textId="77777777" w:rsidR="00B0115E" w:rsidRPr="00937EE1" w:rsidRDefault="00B0115E" w:rsidP="000A4F89">
      <w:pPr>
        <w:pStyle w:val="Default"/>
        <w:rPr>
          <w:sz w:val="22"/>
          <w:szCs w:val="22"/>
        </w:rPr>
      </w:pPr>
    </w:p>
    <w:p w14:paraId="5AE67D77" w14:textId="77777777" w:rsidR="000A4F89" w:rsidRPr="00937EE1" w:rsidRDefault="000A4F89" w:rsidP="000A4F89">
      <w:pPr>
        <w:pStyle w:val="Default"/>
        <w:rPr>
          <w:sz w:val="22"/>
          <w:szCs w:val="22"/>
        </w:rPr>
      </w:pPr>
      <w:r w:rsidRPr="00937EE1">
        <w:rPr>
          <w:sz w:val="22"/>
          <w:szCs w:val="22"/>
        </w:rPr>
        <w:t>４</w:t>
      </w:r>
      <w:r w:rsidRPr="00937EE1">
        <w:rPr>
          <w:rFonts w:hint="eastAsia"/>
          <w:sz w:val="22"/>
          <w:szCs w:val="22"/>
        </w:rPr>
        <w:t xml:space="preserve">　</w:t>
      </w:r>
      <w:r w:rsidRPr="00937EE1">
        <w:rPr>
          <w:sz w:val="22"/>
          <w:szCs w:val="22"/>
        </w:rPr>
        <w:t>任期</w:t>
      </w:r>
    </w:p>
    <w:p w14:paraId="576827A7" w14:textId="4C8DDE42" w:rsidR="000A4F89" w:rsidRPr="00937EE1" w:rsidRDefault="002926E9" w:rsidP="000A4F89">
      <w:pPr>
        <w:pStyle w:val="Default"/>
        <w:ind w:firstLineChars="200" w:firstLine="440"/>
        <w:rPr>
          <w:sz w:val="22"/>
          <w:szCs w:val="22"/>
        </w:rPr>
      </w:pPr>
      <w:r>
        <w:rPr>
          <w:rFonts w:hint="eastAsia"/>
          <w:sz w:val="22"/>
          <w:szCs w:val="22"/>
        </w:rPr>
        <w:t>令和</w:t>
      </w:r>
      <w:r w:rsidR="00C276E5">
        <w:rPr>
          <w:rFonts w:hint="eastAsia"/>
          <w:sz w:val="22"/>
          <w:szCs w:val="22"/>
        </w:rPr>
        <w:t>８</w:t>
      </w:r>
      <w:r>
        <w:rPr>
          <w:sz w:val="22"/>
          <w:szCs w:val="22"/>
        </w:rPr>
        <w:t>年７月２０日から</w:t>
      </w:r>
      <w:r>
        <w:rPr>
          <w:rFonts w:hint="eastAsia"/>
          <w:sz w:val="22"/>
          <w:szCs w:val="22"/>
        </w:rPr>
        <w:t>令和</w:t>
      </w:r>
      <w:r w:rsidR="00C276E5">
        <w:rPr>
          <w:rFonts w:hint="eastAsia"/>
          <w:sz w:val="22"/>
          <w:szCs w:val="22"/>
        </w:rPr>
        <w:t>１１</w:t>
      </w:r>
      <w:r w:rsidR="000A4F89" w:rsidRPr="00937EE1">
        <w:rPr>
          <w:sz w:val="22"/>
          <w:szCs w:val="22"/>
        </w:rPr>
        <w:t>年７月１９日までの３年間</w:t>
      </w:r>
    </w:p>
    <w:p w14:paraId="51C6214F" w14:textId="77777777" w:rsidR="000A4F89" w:rsidRPr="00937EE1" w:rsidRDefault="000A4F89" w:rsidP="000A4F89">
      <w:pPr>
        <w:pStyle w:val="Default"/>
        <w:ind w:firstLineChars="200" w:firstLine="440"/>
        <w:rPr>
          <w:sz w:val="22"/>
          <w:szCs w:val="22"/>
        </w:rPr>
      </w:pPr>
      <w:r w:rsidRPr="00937EE1">
        <w:rPr>
          <w:sz w:val="22"/>
          <w:szCs w:val="22"/>
        </w:rPr>
        <w:t>再任されることを妨げません。</w:t>
      </w:r>
    </w:p>
    <w:p w14:paraId="38F8C644" w14:textId="77777777" w:rsidR="000A4F89" w:rsidRPr="00937EE1" w:rsidRDefault="000A4F89" w:rsidP="000A4F89">
      <w:pPr>
        <w:pStyle w:val="Default"/>
        <w:rPr>
          <w:sz w:val="22"/>
          <w:szCs w:val="22"/>
        </w:rPr>
      </w:pPr>
    </w:p>
    <w:p w14:paraId="3ADAEE21" w14:textId="77777777" w:rsidR="000A4F89" w:rsidRPr="00937EE1" w:rsidRDefault="000A4F89" w:rsidP="000A4F89">
      <w:pPr>
        <w:pStyle w:val="Default"/>
        <w:rPr>
          <w:sz w:val="22"/>
          <w:szCs w:val="22"/>
        </w:rPr>
      </w:pPr>
      <w:r w:rsidRPr="00937EE1">
        <w:rPr>
          <w:sz w:val="22"/>
          <w:szCs w:val="22"/>
        </w:rPr>
        <w:t>５</w:t>
      </w:r>
      <w:r w:rsidRPr="00937EE1">
        <w:rPr>
          <w:rFonts w:hint="eastAsia"/>
          <w:sz w:val="22"/>
          <w:szCs w:val="22"/>
        </w:rPr>
        <w:t xml:space="preserve">　</w:t>
      </w:r>
      <w:r w:rsidRPr="00937EE1">
        <w:rPr>
          <w:sz w:val="22"/>
          <w:szCs w:val="22"/>
        </w:rPr>
        <w:t>任務</w:t>
      </w:r>
    </w:p>
    <w:p w14:paraId="7BEE3024" w14:textId="77777777" w:rsidR="000A4F89" w:rsidRPr="00937EE1" w:rsidRDefault="0074008B" w:rsidP="0074008B">
      <w:pPr>
        <w:pStyle w:val="Default"/>
        <w:ind w:firstLineChars="100" w:firstLine="220"/>
        <w:rPr>
          <w:sz w:val="22"/>
          <w:szCs w:val="22"/>
        </w:rPr>
      </w:pPr>
      <w:r w:rsidRPr="00937EE1">
        <w:rPr>
          <w:rFonts w:hint="eastAsia"/>
          <w:sz w:val="22"/>
          <w:szCs w:val="22"/>
        </w:rPr>
        <w:t>(1)</w:t>
      </w:r>
      <w:r w:rsidR="000048F5">
        <w:rPr>
          <w:rFonts w:hint="eastAsia"/>
          <w:sz w:val="22"/>
          <w:szCs w:val="22"/>
        </w:rPr>
        <w:t xml:space="preserve"> </w:t>
      </w:r>
      <w:r w:rsidR="00A16C55" w:rsidRPr="00937EE1">
        <w:rPr>
          <w:sz w:val="22"/>
          <w:szCs w:val="22"/>
        </w:rPr>
        <w:t>月１回開催される総会に出席し、議案審議を行</w:t>
      </w:r>
      <w:r w:rsidR="00A16C55" w:rsidRPr="00937EE1">
        <w:rPr>
          <w:rFonts w:hint="eastAsia"/>
          <w:sz w:val="22"/>
          <w:szCs w:val="22"/>
        </w:rPr>
        <w:t>う</w:t>
      </w:r>
      <w:r w:rsidR="000A4F89" w:rsidRPr="00937EE1">
        <w:rPr>
          <w:sz w:val="22"/>
          <w:szCs w:val="22"/>
        </w:rPr>
        <w:t>。</w:t>
      </w:r>
    </w:p>
    <w:p w14:paraId="7BB9D234" w14:textId="4B19EF49" w:rsidR="002F2E48" w:rsidRDefault="0074008B" w:rsidP="0074008B">
      <w:pPr>
        <w:pStyle w:val="Default"/>
        <w:ind w:firstLineChars="100" w:firstLine="220"/>
        <w:rPr>
          <w:sz w:val="22"/>
          <w:szCs w:val="22"/>
        </w:rPr>
      </w:pPr>
      <w:r w:rsidRPr="00937EE1">
        <w:rPr>
          <w:rFonts w:hint="eastAsia"/>
          <w:sz w:val="22"/>
          <w:szCs w:val="22"/>
        </w:rPr>
        <w:t>(2)</w:t>
      </w:r>
      <w:r w:rsidR="000048F5">
        <w:rPr>
          <w:rFonts w:hint="eastAsia"/>
          <w:sz w:val="22"/>
          <w:szCs w:val="22"/>
        </w:rPr>
        <w:t xml:space="preserve"> </w:t>
      </w:r>
      <w:bookmarkStart w:id="0" w:name="_Hlk123912573"/>
      <w:r w:rsidR="002F2E48" w:rsidRPr="00937EE1">
        <w:rPr>
          <w:sz w:val="22"/>
          <w:szCs w:val="22"/>
        </w:rPr>
        <w:t>農業委員会等に関する法律第６条に規定する所掌事務</w:t>
      </w:r>
      <w:r w:rsidR="00A90911">
        <w:rPr>
          <w:rFonts w:hint="eastAsia"/>
          <w:sz w:val="22"/>
          <w:szCs w:val="22"/>
        </w:rPr>
        <w:t>を行う</w:t>
      </w:r>
      <w:r w:rsidR="002F2E48" w:rsidRPr="00937EE1">
        <w:rPr>
          <w:sz w:val="22"/>
          <w:szCs w:val="22"/>
        </w:rPr>
        <w:t>。</w:t>
      </w:r>
      <w:bookmarkEnd w:id="0"/>
    </w:p>
    <w:p w14:paraId="22C22248" w14:textId="42F86B90" w:rsidR="002F2E48" w:rsidRDefault="002F2E48" w:rsidP="0074008B">
      <w:pPr>
        <w:pStyle w:val="Default"/>
        <w:ind w:firstLineChars="100" w:firstLine="220"/>
        <w:rPr>
          <w:sz w:val="22"/>
          <w:szCs w:val="22"/>
        </w:rPr>
      </w:pPr>
      <w:r>
        <w:rPr>
          <w:rFonts w:hint="eastAsia"/>
          <w:sz w:val="22"/>
          <w:szCs w:val="22"/>
        </w:rPr>
        <w:t xml:space="preserve">　　・地域計画</w:t>
      </w:r>
      <w:r w:rsidR="00644E69">
        <w:rPr>
          <w:rFonts w:hint="eastAsia"/>
          <w:sz w:val="22"/>
          <w:szCs w:val="22"/>
        </w:rPr>
        <w:t>の</w:t>
      </w:r>
      <w:r w:rsidR="00C276E5">
        <w:rPr>
          <w:rFonts w:hint="eastAsia"/>
          <w:sz w:val="22"/>
          <w:szCs w:val="22"/>
        </w:rPr>
        <w:t>見直し及び</w:t>
      </w:r>
      <w:r w:rsidR="00644E69">
        <w:rPr>
          <w:rFonts w:hint="eastAsia"/>
          <w:sz w:val="22"/>
          <w:szCs w:val="22"/>
        </w:rPr>
        <w:t>推進業務</w:t>
      </w:r>
    </w:p>
    <w:p w14:paraId="0CA9F4B5" w14:textId="77777777" w:rsidR="009348CD" w:rsidRPr="00000494" w:rsidRDefault="009348CD" w:rsidP="0074008B">
      <w:pPr>
        <w:pStyle w:val="Default"/>
        <w:ind w:firstLineChars="100" w:firstLine="220"/>
        <w:rPr>
          <w:sz w:val="22"/>
          <w:szCs w:val="22"/>
        </w:rPr>
      </w:pPr>
      <w:r>
        <w:rPr>
          <w:rFonts w:hint="eastAsia"/>
          <w:sz w:val="22"/>
          <w:szCs w:val="22"/>
        </w:rPr>
        <w:t xml:space="preserve">　　・</w:t>
      </w:r>
      <w:r w:rsidR="007954D4">
        <w:rPr>
          <w:rFonts w:hint="eastAsia"/>
          <w:sz w:val="22"/>
          <w:szCs w:val="22"/>
        </w:rPr>
        <w:t>各地区の農家に対するアンケート等の調査業務</w:t>
      </w:r>
    </w:p>
    <w:p w14:paraId="6F1D8158" w14:textId="77777777" w:rsidR="000A4F89" w:rsidRPr="00937EE1" w:rsidRDefault="0074008B" w:rsidP="0074008B">
      <w:pPr>
        <w:pStyle w:val="Default"/>
        <w:ind w:firstLineChars="100" w:firstLine="220"/>
        <w:rPr>
          <w:sz w:val="22"/>
          <w:szCs w:val="22"/>
        </w:rPr>
      </w:pPr>
      <w:r w:rsidRPr="00937EE1">
        <w:rPr>
          <w:rStyle w:val="p26"/>
          <w:rFonts w:eastAsia="ＭＳ 明朝" w:hint="eastAsia"/>
          <w:sz w:val="22"/>
          <w:szCs w:val="22"/>
        </w:rPr>
        <w:t>(3)</w:t>
      </w:r>
      <w:r w:rsidR="000048F5">
        <w:rPr>
          <w:rStyle w:val="p26"/>
          <w:rFonts w:eastAsia="ＭＳ 明朝" w:hint="eastAsia"/>
          <w:sz w:val="22"/>
          <w:szCs w:val="22"/>
        </w:rPr>
        <w:t xml:space="preserve"> </w:t>
      </w:r>
      <w:r w:rsidR="002F2E48" w:rsidRPr="00000494">
        <w:rPr>
          <w:rFonts w:asciiTheme="minorEastAsia" w:hAnsiTheme="minorEastAsia" w:cs="Arial"/>
          <w:color w:val="222222"/>
          <w:sz w:val="22"/>
          <w:szCs w:val="22"/>
        </w:rPr>
        <w:t>農地利用最適化</w:t>
      </w:r>
      <w:r w:rsidR="002F2E48" w:rsidRPr="00000494">
        <w:rPr>
          <w:rFonts w:asciiTheme="minorEastAsia" w:hAnsiTheme="minorEastAsia" w:cs="Arial" w:hint="eastAsia"/>
          <w:color w:val="222222"/>
          <w:sz w:val="22"/>
          <w:szCs w:val="22"/>
        </w:rPr>
        <w:t>の推進に関する施策の意見の決定を行う。</w:t>
      </w:r>
    </w:p>
    <w:p w14:paraId="59F7F2A5" w14:textId="77777777" w:rsidR="000A4F89" w:rsidRPr="00937EE1" w:rsidRDefault="0074008B" w:rsidP="0074008B">
      <w:pPr>
        <w:pStyle w:val="Default"/>
        <w:ind w:firstLineChars="100" w:firstLine="220"/>
        <w:rPr>
          <w:sz w:val="22"/>
          <w:szCs w:val="22"/>
        </w:rPr>
      </w:pPr>
      <w:r w:rsidRPr="00937EE1">
        <w:rPr>
          <w:rStyle w:val="num65"/>
          <w:rFonts w:eastAsia="ＭＳ 明朝" w:hint="eastAsia"/>
          <w:sz w:val="22"/>
          <w:szCs w:val="22"/>
        </w:rPr>
        <w:t>(4)</w:t>
      </w:r>
      <w:r w:rsidR="000048F5">
        <w:rPr>
          <w:rFonts w:eastAsia="ＭＳ 明朝" w:hint="eastAsia"/>
          <w:sz w:val="22"/>
          <w:szCs w:val="22"/>
        </w:rPr>
        <w:t xml:space="preserve"> </w:t>
      </w:r>
      <w:r w:rsidR="002F2E48" w:rsidRPr="00937EE1">
        <w:rPr>
          <w:sz w:val="22"/>
          <w:szCs w:val="22"/>
        </w:rPr>
        <w:t>農地パトロール及び農地利用状況調査を行</w:t>
      </w:r>
      <w:r w:rsidR="002F2E48" w:rsidRPr="00937EE1">
        <w:rPr>
          <w:rFonts w:hint="eastAsia"/>
          <w:sz w:val="22"/>
          <w:szCs w:val="22"/>
        </w:rPr>
        <w:t>う</w:t>
      </w:r>
      <w:r w:rsidR="002F2E48" w:rsidRPr="00937EE1">
        <w:rPr>
          <w:sz w:val="22"/>
          <w:szCs w:val="22"/>
        </w:rPr>
        <w:t>。</w:t>
      </w:r>
    </w:p>
    <w:p w14:paraId="18249084" w14:textId="77777777" w:rsidR="000A4F89" w:rsidRPr="00937EE1" w:rsidRDefault="0074008B" w:rsidP="0074008B">
      <w:pPr>
        <w:pStyle w:val="Default"/>
        <w:ind w:firstLineChars="100" w:firstLine="220"/>
        <w:rPr>
          <w:sz w:val="22"/>
          <w:szCs w:val="22"/>
        </w:rPr>
      </w:pPr>
      <w:r>
        <w:rPr>
          <w:rStyle w:val="num65"/>
          <w:rFonts w:eastAsia="ＭＳ 明朝" w:hint="eastAsia"/>
          <w:sz w:val="22"/>
          <w:szCs w:val="22"/>
        </w:rPr>
        <w:t>(5</w:t>
      </w:r>
      <w:r w:rsidRPr="00937EE1">
        <w:rPr>
          <w:rStyle w:val="num65"/>
          <w:rFonts w:eastAsia="ＭＳ 明朝" w:hint="eastAsia"/>
          <w:sz w:val="22"/>
          <w:szCs w:val="22"/>
        </w:rPr>
        <w:t>)</w:t>
      </w:r>
      <w:r w:rsidR="000048F5">
        <w:rPr>
          <w:rFonts w:eastAsia="ＭＳ 明朝" w:hint="eastAsia"/>
          <w:sz w:val="22"/>
          <w:szCs w:val="22"/>
        </w:rPr>
        <w:t xml:space="preserve"> </w:t>
      </w:r>
      <w:r w:rsidR="000A4F89" w:rsidRPr="00937EE1">
        <w:rPr>
          <w:sz w:val="22"/>
          <w:szCs w:val="22"/>
        </w:rPr>
        <w:t>その他</w:t>
      </w:r>
      <w:r w:rsidR="002F2E48">
        <w:rPr>
          <w:sz w:val="22"/>
          <w:szCs w:val="22"/>
        </w:rPr>
        <w:t>年数回</w:t>
      </w:r>
      <w:r w:rsidR="002F2E48" w:rsidRPr="00937EE1">
        <w:rPr>
          <w:sz w:val="22"/>
          <w:szCs w:val="22"/>
        </w:rPr>
        <w:t>開催される各種研修会や大会に参加</w:t>
      </w:r>
      <w:r w:rsidR="002F2E48" w:rsidRPr="00937EE1">
        <w:rPr>
          <w:rFonts w:hint="eastAsia"/>
          <w:sz w:val="22"/>
          <w:szCs w:val="22"/>
        </w:rPr>
        <w:t>する。</w:t>
      </w:r>
    </w:p>
    <w:p w14:paraId="4DC8D2FF" w14:textId="77777777" w:rsidR="000A4F89" w:rsidRPr="00937EE1" w:rsidRDefault="000A4F89" w:rsidP="000A4F89">
      <w:pPr>
        <w:pStyle w:val="Default"/>
        <w:rPr>
          <w:sz w:val="22"/>
          <w:szCs w:val="22"/>
        </w:rPr>
      </w:pPr>
    </w:p>
    <w:p w14:paraId="2C535F93" w14:textId="77777777" w:rsidR="000A4F89" w:rsidRPr="00937EE1" w:rsidRDefault="000A4F89" w:rsidP="000A4F89">
      <w:pPr>
        <w:pStyle w:val="Default"/>
        <w:rPr>
          <w:sz w:val="22"/>
          <w:szCs w:val="22"/>
        </w:rPr>
      </w:pPr>
      <w:r w:rsidRPr="00937EE1">
        <w:rPr>
          <w:sz w:val="22"/>
          <w:szCs w:val="22"/>
        </w:rPr>
        <w:t>６</w:t>
      </w:r>
      <w:r w:rsidRPr="00937EE1">
        <w:rPr>
          <w:rFonts w:hint="eastAsia"/>
          <w:sz w:val="22"/>
          <w:szCs w:val="22"/>
        </w:rPr>
        <w:t xml:space="preserve">　</w:t>
      </w:r>
      <w:r w:rsidRPr="00937EE1">
        <w:rPr>
          <w:sz w:val="22"/>
          <w:szCs w:val="22"/>
        </w:rPr>
        <w:t>義務</w:t>
      </w:r>
    </w:p>
    <w:p w14:paraId="15864333" w14:textId="77777777" w:rsidR="000A4F89" w:rsidRPr="00937EE1" w:rsidRDefault="000A4F89" w:rsidP="00100058">
      <w:pPr>
        <w:pStyle w:val="Default"/>
        <w:ind w:leftChars="100" w:left="210" w:firstLineChars="100" w:firstLine="220"/>
        <w:rPr>
          <w:sz w:val="22"/>
          <w:szCs w:val="22"/>
        </w:rPr>
      </w:pPr>
      <w:r w:rsidRPr="00937EE1">
        <w:rPr>
          <w:sz w:val="22"/>
          <w:szCs w:val="22"/>
        </w:rPr>
        <w:t>委員は、職務上知り得た秘密を漏らしてはなりません。その職を退いた後も同様です。</w:t>
      </w:r>
    </w:p>
    <w:p w14:paraId="5ACCC93A" w14:textId="77777777" w:rsidR="000A4F89" w:rsidRPr="00937EE1" w:rsidRDefault="000A4F89" w:rsidP="000A4F89">
      <w:pPr>
        <w:pStyle w:val="Default"/>
        <w:rPr>
          <w:sz w:val="22"/>
          <w:szCs w:val="22"/>
        </w:rPr>
      </w:pPr>
      <w:r w:rsidRPr="00937EE1">
        <w:rPr>
          <w:sz w:val="22"/>
          <w:szCs w:val="22"/>
        </w:rPr>
        <w:lastRenderedPageBreak/>
        <w:t>７</w:t>
      </w:r>
      <w:r w:rsidRPr="00937EE1">
        <w:rPr>
          <w:rFonts w:hint="eastAsia"/>
          <w:sz w:val="22"/>
          <w:szCs w:val="22"/>
        </w:rPr>
        <w:t xml:space="preserve">　</w:t>
      </w:r>
      <w:r w:rsidRPr="00937EE1">
        <w:rPr>
          <w:sz w:val="22"/>
          <w:szCs w:val="22"/>
        </w:rPr>
        <w:t>報酬</w:t>
      </w:r>
    </w:p>
    <w:p w14:paraId="7D509DC5" w14:textId="77777777" w:rsidR="000A4F89" w:rsidRPr="00937EE1" w:rsidRDefault="00A16C55" w:rsidP="000A4F89">
      <w:pPr>
        <w:pStyle w:val="Default"/>
        <w:ind w:firstLineChars="200" w:firstLine="440"/>
        <w:rPr>
          <w:sz w:val="22"/>
          <w:szCs w:val="22"/>
        </w:rPr>
      </w:pPr>
      <w:r w:rsidRPr="00937EE1">
        <w:rPr>
          <w:rFonts w:hint="eastAsia"/>
          <w:sz w:val="22"/>
          <w:szCs w:val="22"/>
        </w:rPr>
        <w:t>年</w:t>
      </w:r>
      <w:r w:rsidRPr="00937EE1">
        <w:rPr>
          <w:sz w:val="22"/>
          <w:szCs w:val="22"/>
        </w:rPr>
        <w:t>額</w:t>
      </w:r>
      <w:r w:rsidRPr="00937EE1">
        <w:rPr>
          <w:rFonts w:hint="eastAsia"/>
          <w:sz w:val="22"/>
          <w:szCs w:val="22"/>
        </w:rPr>
        <w:t>２２８</w:t>
      </w:r>
      <w:r w:rsidR="000A4F89" w:rsidRPr="00937EE1">
        <w:rPr>
          <w:sz w:val="22"/>
          <w:szCs w:val="22"/>
        </w:rPr>
        <w:t>，０００円</w:t>
      </w:r>
    </w:p>
    <w:p w14:paraId="18C17765" w14:textId="77777777" w:rsidR="00100058" w:rsidRPr="00937EE1" w:rsidRDefault="00100058" w:rsidP="000A4F89">
      <w:pPr>
        <w:pStyle w:val="Default"/>
        <w:ind w:firstLineChars="200" w:firstLine="440"/>
        <w:rPr>
          <w:sz w:val="22"/>
          <w:szCs w:val="22"/>
        </w:rPr>
      </w:pPr>
    </w:p>
    <w:p w14:paraId="510E15AA" w14:textId="77777777" w:rsidR="000A4F89" w:rsidRPr="00937EE1" w:rsidRDefault="000A4F89" w:rsidP="000A4F89">
      <w:pPr>
        <w:pStyle w:val="Default"/>
        <w:rPr>
          <w:sz w:val="22"/>
          <w:szCs w:val="22"/>
        </w:rPr>
      </w:pPr>
      <w:r w:rsidRPr="00937EE1">
        <w:rPr>
          <w:sz w:val="22"/>
          <w:szCs w:val="22"/>
        </w:rPr>
        <w:t>８</w:t>
      </w:r>
      <w:r w:rsidRPr="00937EE1">
        <w:rPr>
          <w:rFonts w:hint="eastAsia"/>
          <w:sz w:val="22"/>
          <w:szCs w:val="22"/>
        </w:rPr>
        <w:t xml:space="preserve">　</w:t>
      </w:r>
      <w:r w:rsidRPr="00937EE1">
        <w:rPr>
          <w:sz w:val="22"/>
          <w:szCs w:val="22"/>
        </w:rPr>
        <w:t>募集期間</w:t>
      </w:r>
    </w:p>
    <w:p w14:paraId="2461E889" w14:textId="2F05F85F" w:rsidR="000A4F89" w:rsidRPr="002F1CF7" w:rsidRDefault="002926E9" w:rsidP="002F1CF7">
      <w:pPr>
        <w:pStyle w:val="Default"/>
        <w:ind w:firstLineChars="200" w:firstLine="440"/>
        <w:rPr>
          <w:color w:val="auto"/>
          <w:sz w:val="22"/>
          <w:szCs w:val="22"/>
        </w:rPr>
      </w:pPr>
      <w:r w:rsidRPr="00663C43">
        <w:rPr>
          <w:rFonts w:hint="eastAsia"/>
          <w:color w:val="auto"/>
          <w:sz w:val="22"/>
          <w:szCs w:val="22"/>
        </w:rPr>
        <w:t>令和</w:t>
      </w:r>
      <w:r w:rsidR="000D2400">
        <w:rPr>
          <w:rFonts w:hint="eastAsia"/>
          <w:color w:val="auto"/>
          <w:sz w:val="22"/>
          <w:szCs w:val="22"/>
        </w:rPr>
        <w:t>８</w:t>
      </w:r>
      <w:r w:rsidR="00A16C55" w:rsidRPr="00663C43">
        <w:rPr>
          <w:color w:val="auto"/>
          <w:sz w:val="22"/>
          <w:szCs w:val="22"/>
        </w:rPr>
        <w:t>年</w:t>
      </w:r>
      <w:r w:rsidR="00663C43" w:rsidRPr="00663C43">
        <w:rPr>
          <w:rFonts w:hint="eastAsia"/>
          <w:color w:val="auto"/>
          <w:sz w:val="22"/>
          <w:szCs w:val="22"/>
        </w:rPr>
        <w:t>２月</w:t>
      </w:r>
      <w:r w:rsidR="0061140D">
        <w:rPr>
          <w:rFonts w:hint="eastAsia"/>
          <w:color w:val="auto"/>
          <w:sz w:val="22"/>
          <w:szCs w:val="22"/>
        </w:rPr>
        <w:t>２０</w:t>
      </w:r>
      <w:r w:rsidR="00663C43" w:rsidRPr="00663C43">
        <w:rPr>
          <w:rFonts w:hint="eastAsia"/>
          <w:color w:val="auto"/>
          <w:sz w:val="22"/>
          <w:szCs w:val="22"/>
        </w:rPr>
        <w:t>日</w:t>
      </w:r>
      <w:r w:rsidRPr="00663C43">
        <w:rPr>
          <w:color w:val="auto"/>
          <w:sz w:val="22"/>
          <w:szCs w:val="22"/>
        </w:rPr>
        <w:t>（</w:t>
      </w:r>
      <w:r w:rsidR="0061140D">
        <w:rPr>
          <w:rFonts w:hint="eastAsia"/>
          <w:color w:val="auto"/>
          <w:sz w:val="22"/>
          <w:szCs w:val="22"/>
        </w:rPr>
        <w:t>金</w:t>
      </w:r>
      <w:r w:rsidRPr="00663C43">
        <w:rPr>
          <w:color w:val="auto"/>
          <w:sz w:val="22"/>
          <w:szCs w:val="22"/>
        </w:rPr>
        <w:t>）～</w:t>
      </w:r>
      <w:r w:rsidRPr="00663C43">
        <w:rPr>
          <w:rFonts w:hint="eastAsia"/>
          <w:color w:val="auto"/>
          <w:sz w:val="22"/>
          <w:szCs w:val="22"/>
        </w:rPr>
        <w:t>令和</w:t>
      </w:r>
      <w:r w:rsidR="000D2400">
        <w:rPr>
          <w:rFonts w:hint="eastAsia"/>
          <w:color w:val="auto"/>
          <w:sz w:val="22"/>
          <w:szCs w:val="22"/>
        </w:rPr>
        <w:t>８</w:t>
      </w:r>
      <w:r w:rsidR="00A16C55" w:rsidRPr="00663C43">
        <w:rPr>
          <w:color w:val="auto"/>
          <w:sz w:val="22"/>
          <w:szCs w:val="22"/>
        </w:rPr>
        <w:t>年</w:t>
      </w:r>
      <w:r w:rsidR="00663C43" w:rsidRPr="00663C43">
        <w:rPr>
          <w:rFonts w:hint="eastAsia"/>
          <w:color w:val="auto"/>
          <w:sz w:val="22"/>
          <w:szCs w:val="22"/>
        </w:rPr>
        <w:t>３月</w:t>
      </w:r>
      <w:r w:rsidR="005A24D2">
        <w:rPr>
          <w:rFonts w:hint="eastAsia"/>
          <w:color w:val="auto"/>
          <w:sz w:val="22"/>
          <w:szCs w:val="22"/>
        </w:rPr>
        <w:t>１９</w:t>
      </w:r>
      <w:r w:rsidR="00663C43" w:rsidRPr="00663C43">
        <w:rPr>
          <w:rFonts w:hint="eastAsia"/>
          <w:color w:val="auto"/>
          <w:sz w:val="22"/>
          <w:szCs w:val="22"/>
        </w:rPr>
        <w:t>日</w:t>
      </w:r>
      <w:r w:rsidRPr="00663C43">
        <w:rPr>
          <w:color w:val="auto"/>
          <w:sz w:val="22"/>
          <w:szCs w:val="22"/>
        </w:rPr>
        <w:t>（</w:t>
      </w:r>
      <w:r w:rsidR="0061140D">
        <w:rPr>
          <w:rFonts w:hint="eastAsia"/>
          <w:color w:val="auto"/>
          <w:sz w:val="22"/>
          <w:szCs w:val="22"/>
        </w:rPr>
        <w:t>木</w:t>
      </w:r>
      <w:r w:rsidR="000A4F89" w:rsidRPr="00663C43">
        <w:rPr>
          <w:color w:val="auto"/>
          <w:sz w:val="22"/>
          <w:szCs w:val="22"/>
        </w:rPr>
        <w:t>）</w:t>
      </w:r>
    </w:p>
    <w:p w14:paraId="5B229813" w14:textId="77777777" w:rsidR="000A4F89" w:rsidRPr="00937EE1" w:rsidRDefault="000A4F89" w:rsidP="000A4F89">
      <w:pPr>
        <w:pStyle w:val="Default"/>
        <w:ind w:firstLineChars="200" w:firstLine="440"/>
        <w:rPr>
          <w:sz w:val="22"/>
          <w:szCs w:val="22"/>
        </w:rPr>
      </w:pPr>
      <w:r w:rsidRPr="00937EE1">
        <w:rPr>
          <w:sz w:val="22"/>
          <w:szCs w:val="22"/>
        </w:rPr>
        <w:t>※</w:t>
      </w:r>
      <w:r w:rsidR="00A16C55" w:rsidRPr="00937EE1">
        <w:rPr>
          <w:sz w:val="22"/>
          <w:szCs w:val="22"/>
        </w:rPr>
        <w:t>募集の状況は、</w:t>
      </w:r>
      <w:r w:rsidR="00A16C55" w:rsidRPr="00937EE1">
        <w:rPr>
          <w:rFonts w:hint="eastAsia"/>
          <w:sz w:val="22"/>
          <w:szCs w:val="22"/>
        </w:rPr>
        <w:t>桑折</w:t>
      </w:r>
      <w:r w:rsidRPr="00937EE1">
        <w:rPr>
          <w:sz w:val="22"/>
          <w:szCs w:val="22"/>
        </w:rPr>
        <w:t>町ホームページ</w:t>
      </w:r>
      <w:r w:rsidR="00470B5E">
        <w:rPr>
          <w:rFonts w:hint="eastAsia"/>
          <w:sz w:val="22"/>
          <w:szCs w:val="22"/>
        </w:rPr>
        <w:t>等</w:t>
      </w:r>
      <w:r w:rsidRPr="00937EE1">
        <w:rPr>
          <w:sz w:val="22"/>
          <w:szCs w:val="22"/>
        </w:rPr>
        <w:t>で公表します。</w:t>
      </w:r>
    </w:p>
    <w:p w14:paraId="5930F59B" w14:textId="77777777" w:rsidR="000A4F89" w:rsidRPr="00937EE1" w:rsidRDefault="000A4F89" w:rsidP="000A4F89">
      <w:pPr>
        <w:pStyle w:val="Default"/>
        <w:rPr>
          <w:sz w:val="22"/>
          <w:szCs w:val="22"/>
        </w:rPr>
      </w:pPr>
    </w:p>
    <w:p w14:paraId="464B19F1" w14:textId="77777777" w:rsidR="000A4F89" w:rsidRPr="00937EE1" w:rsidRDefault="000A4F89" w:rsidP="00B75E4E">
      <w:pPr>
        <w:pStyle w:val="Default"/>
        <w:rPr>
          <w:sz w:val="22"/>
          <w:szCs w:val="22"/>
        </w:rPr>
      </w:pPr>
      <w:r w:rsidRPr="00937EE1">
        <w:rPr>
          <w:sz w:val="22"/>
          <w:szCs w:val="22"/>
        </w:rPr>
        <w:t>９</w:t>
      </w:r>
      <w:r w:rsidRPr="00937EE1">
        <w:rPr>
          <w:rFonts w:hint="eastAsia"/>
          <w:sz w:val="22"/>
          <w:szCs w:val="22"/>
        </w:rPr>
        <w:t xml:space="preserve">　</w:t>
      </w:r>
      <w:r w:rsidR="00B75E4E" w:rsidRPr="00937EE1">
        <w:rPr>
          <w:rFonts w:hint="eastAsia"/>
          <w:sz w:val="22"/>
          <w:szCs w:val="22"/>
        </w:rPr>
        <w:t>推薦・</w:t>
      </w:r>
      <w:r w:rsidRPr="00937EE1">
        <w:rPr>
          <w:sz w:val="22"/>
          <w:szCs w:val="22"/>
        </w:rPr>
        <w:t>応募方法</w:t>
      </w:r>
    </w:p>
    <w:p w14:paraId="4A2F1C33" w14:textId="77777777" w:rsidR="00AD4489" w:rsidRPr="00937EE1" w:rsidRDefault="00AD4489" w:rsidP="00937EE1">
      <w:pPr>
        <w:pStyle w:val="Default"/>
        <w:ind w:firstLineChars="200" w:firstLine="440"/>
        <w:rPr>
          <w:sz w:val="22"/>
          <w:szCs w:val="22"/>
        </w:rPr>
      </w:pPr>
      <w:r w:rsidRPr="00937EE1">
        <w:rPr>
          <w:rFonts w:hint="eastAsia"/>
          <w:sz w:val="22"/>
          <w:szCs w:val="22"/>
        </w:rPr>
        <w:t>推薦</w:t>
      </w:r>
      <w:r w:rsidRPr="00937EE1">
        <w:rPr>
          <w:sz w:val="22"/>
          <w:szCs w:val="22"/>
        </w:rPr>
        <w:t>または</w:t>
      </w:r>
      <w:r w:rsidRPr="00937EE1">
        <w:rPr>
          <w:rFonts w:hint="eastAsia"/>
          <w:sz w:val="22"/>
          <w:szCs w:val="22"/>
        </w:rPr>
        <w:t>応募</w:t>
      </w:r>
      <w:r w:rsidRPr="00937EE1">
        <w:rPr>
          <w:sz w:val="22"/>
          <w:szCs w:val="22"/>
        </w:rPr>
        <w:t>とします。</w:t>
      </w:r>
    </w:p>
    <w:p w14:paraId="0C59AEB7" w14:textId="77777777" w:rsidR="00F34D43" w:rsidRPr="00937EE1" w:rsidRDefault="00190439" w:rsidP="000A4F89">
      <w:pPr>
        <w:pStyle w:val="Default"/>
        <w:ind w:leftChars="100" w:left="210" w:firstLineChars="100" w:firstLine="220"/>
        <w:rPr>
          <w:sz w:val="22"/>
          <w:szCs w:val="22"/>
        </w:rPr>
      </w:pPr>
      <w:r w:rsidRPr="00937EE1">
        <w:rPr>
          <w:rFonts w:hint="eastAsia"/>
          <w:sz w:val="22"/>
          <w:szCs w:val="22"/>
        </w:rPr>
        <w:t>推薦</w:t>
      </w:r>
      <w:r w:rsidR="00F34D43" w:rsidRPr="00937EE1">
        <w:rPr>
          <w:sz w:val="22"/>
          <w:szCs w:val="22"/>
        </w:rPr>
        <w:t>の場合は、</w:t>
      </w:r>
      <w:r w:rsidRPr="00937EE1">
        <w:rPr>
          <w:sz w:val="22"/>
          <w:szCs w:val="22"/>
        </w:rPr>
        <w:t>農業者個人による推薦</w:t>
      </w:r>
      <w:r w:rsidRPr="00937EE1">
        <w:rPr>
          <w:rFonts w:hint="eastAsia"/>
          <w:sz w:val="22"/>
          <w:szCs w:val="22"/>
        </w:rPr>
        <w:t>と</w:t>
      </w:r>
      <w:r w:rsidR="00B0115E" w:rsidRPr="00937EE1">
        <w:rPr>
          <w:sz w:val="22"/>
          <w:szCs w:val="22"/>
        </w:rPr>
        <w:t>農業者が組織する団体その他の関係者（以下「</w:t>
      </w:r>
      <w:r w:rsidR="00F34D43" w:rsidRPr="00937EE1">
        <w:rPr>
          <w:sz w:val="22"/>
          <w:szCs w:val="22"/>
        </w:rPr>
        <w:t>団体</w:t>
      </w:r>
      <w:r w:rsidR="00B0115E" w:rsidRPr="00937EE1">
        <w:rPr>
          <w:rFonts w:hint="eastAsia"/>
          <w:sz w:val="22"/>
          <w:szCs w:val="22"/>
        </w:rPr>
        <w:t>等</w:t>
      </w:r>
      <w:r w:rsidR="00F34D43" w:rsidRPr="00937EE1">
        <w:rPr>
          <w:sz w:val="22"/>
          <w:szCs w:val="22"/>
        </w:rPr>
        <w:t>」という。）によ</w:t>
      </w:r>
      <w:r w:rsidRPr="00937EE1">
        <w:rPr>
          <w:sz w:val="22"/>
          <w:szCs w:val="22"/>
        </w:rPr>
        <w:t>る推薦</w:t>
      </w:r>
      <w:r w:rsidR="00F34D43" w:rsidRPr="00937EE1">
        <w:rPr>
          <w:sz w:val="22"/>
          <w:szCs w:val="22"/>
        </w:rPr>
        <w:t>の２通りがあります。</w:t>
      </w:r>
    </w:p>
    <w:p w14:paraId="67906251" w14:textId="77777777" w:rsidR="00A26D25" w:rsidRPr="00937EE1" w:rsidRDefault="00A26D25" w:rsidP="00A26D25">
      <w:pPr>
        <w:pStyle w:val="Default"/>
        <w:ind w:leftChars="100" w:left="210" w:firstLineChars="100" w:firstLine="220"/>
        <w:rPr>
          <w:sz w:val="22"/>
          <w:szCs w:val="22"/>
        </w:rPr>
      </w:pPr>
      <w:r w:rsidRPr="00937EE1">
        <w:rPr>
          <w:sz w:val="22"/>
          <w:szCs w:val="22"/>
        </w:rPr>
        <w:t>農業者個人による推薦の場合は、町内に住所を有する農業者３名以上の連名による</w:t>
      </w:r>
      <w:r w:rsidR="00DB17A1">
        <w:rPr>
          <w:sz w:val="22"/>
          <w:szCs w:val="22"/>
        </w:rPr>
        <w:t>推薦になります。</w:t>
      </w:r>
      <w:r w:rsidRPr="00937EE1">
        <w:rPr>
          <w:sz w:val="22"/>
          <w:szCs w:val="22"/>
        </w:rPr>
        <w:t>「</w:t>
      </w:r>
      <w:r w:rsidRPr="00937EE1">
        <w:rPr>
          <w:rFonts w:hint="eastAsia"/>
          <w:sz w:val="22"/>
          <w:szCs w:val="22"/>
        </w:rPr>
        <w:t>桑折</w:t>
      </w:r>
      <w:r w:rsidRPr="00937EE1">
        <w:rPr>
          <w:sz w:val="22"/>
          <w:szCs w:val="22"/>
        </w:rPr>
        <w:t>町農業委員会委員候補者推薦書（</w:t>
      </w:r>
      <w:r w:rsidRPr="00937EE1">
        <w:rPr>
          <w:rFonts w:hint="eastAsia"/>
          <w:sz w:val="22"/>
          <w:szCs w:val="22"/>
        </w:rPr>
        <w:t>個人用</w:t>
      </w:r>
      <w:r w:rsidRPr="00937EE1">
        <w:rPr>
          <w:sz w:val="22"/>
          <w:szCs w:val="22"/>
        </w:rPr>
        <w:t>）（第</w:t>
      </w:r>
      <w:r w:rsidRPr="00937EE1">
        <w:rPr>
          <w:rFonts w:hint="eastAsia"/>
          <w:sz w:val="22"/>
          <w:szCs w:val="22"/>
        </w:rPr>
        <w:t>１</w:t>
      </w:r>
      <w:r w:rsidRPr="00937EE1">
        <w:rPr>
          <w:sz w:val="22"/>
          <w:szCs w:val="22"/>
        </w:rPr>
        <w:t>号</w:t>
      </w:r>
      <w:r w:rsidR="00722247" w:rsidRPr="00937EE1">
        <w:rPr>
          <w:sz w:val="22"/>
          <w:szCs w:val="22"/>
        </w:rPr>
        <w:t>様式</w:t>
      </w:r>
      <w:r w:rsidRPr="00937EE1">
        <w:rPr>
          <w:sz w:val="22"/>
          <w:szCs w:val="22"/>
        </w:rPr>
        <w:t>）」に必要事項を明記し</w:t>
      </w:r>
      <w:r w:rsidR="002E0908">
        <w:rPr>
          <w:rFonts w:hint="eastAsia"/>
          <w:sz w:val="22"/>
          <w:szCs w:val="22"/>
        </w:rPr>
        <w:t>、</w:t>
      </w:r>
      <w:r w:rsidRPr="00937EE1">
        <w:rPr>
          <w:sz w:val="22"/>
          <w:szCs w:val="22"/>
        </w:rPr>
        <w:t>推薦者及び被推薦者欄</w:t>
      </w:r>
      <w:r w:rsidR="006304DD">
        <w:rPr>
          <w:rFonts w:hint="eastAsia"/>
          <w:sz w:val="22"/>
          <w:szCs w:val="22"/>
        </w:rPr>
        <w:t>に自署</w:t>
      </w:r>
      <w:r w:rsidRPr="00937EE1">
        <w:rPr>
          <w:sz w:val="22"/>
          <w:szCs w:val="22"/>
        </w:rPr>
        <w:t>のうえ提出してください。</w:t>
      </w:r>
    </w:p>
    <w:p w14:paraId="2918B457" w14:textId="77777777" w:rsidR="00F34D43" w:rsidRPr="00937EE1" w:rsidRDefault="00B0115E" w:rsidP="00B0115E">
      <w:pPr>
        <w:pStyle w:val="Default"/>
        <w:ind w:leftChars="100" w:left="210" w:firstLineChars="100" w:firstLine="220"/>
        <w:rPr>
          <w:sz w:val="22"/>
          <w:szCs w:val="22"/>
        </w:rPr>
      </w:pPr>
      <w:r w:rsidRPr="00937EE1">
        <w:rPr>
          <w:rFonts w:hint="eastAsia"/>
          <w:sz w:val="22"/>
          <w:szCs w:val="22"/>
        </w:rPr>
        <w:t>団体等による推薦の場合は、</w:t>
      </w:r>
      <w:r w:rsidR="00A16C55" w:rsidRPr="00937EE1">
        <w:rPr>
          <w:sz w:val="22"/>
          <w:szCs w:val="22"/>
        </w:rPr>
        <w:t>「</w:t>
      </w:r>
      <w:r w:rsidR="00A16C55" w:rsidRPr="00937EE1">
        <w:rPr>
          <w:rFonts w:hint="eastAsia"/>
          <w:sz w:val="22"/>
          <w:szCs w:val="22"/>
        </w:rPr>
        <w:t>桑折</w:t>
      </w:r>
      <w:r w:rsidR="00A16C55" w:rsidRPr="00937EE1">
        <w:rPr>
          <w:sz w:val="22"/>
          <w:szCs w:val="22"/>
        </w:rPr>
        <w:t>町農業委員会委員候補者推薦書（</w:t>
      </w:r>
      <w:r w:rsidR="00A16C55" w:rsidRPr="00937EE1">
        <w:rPr>
          <w:rFonts w:hint="eastAsia"/>
          <w:sz w:val="22"/>
          <w:szCs w:val="22"/>
        </w:rPr>
        <w:t>団体用</w:t>
      </w:r>
      <w:r w:rsidR="00A16C55" w:rsidRPr="00937EE1">
        <w:rPr>
          <w:sz w:val="22"/>
          <w:szCs w:val="22"/>
        </w:rPr>
        <w:t>）（第</w:t>
      </w:r>
      <w:r w:rsidR="00A16C55" w:rsidRPr="00937EE1">
        <w:rPr>
          <w:rFonts w:hint="eastAsia"/>
          <w:sz w:val="22"/>
          <w:szCs w:val="22"/>
        </w:rPr>
        <w:t>２号</w:t>
      </w:r>
      <w:r w:rsidR="00722247" w:rsidRPr="00937EE1">
        <w:rPr>
          <w:sz w:val="22"/>
          <w:szCs w:val="22"/>
        </w:rPr>
        <w:t>様式</w:t>
      </w:r>
      <w:r w:rsidR="005E61D9">
        <w:rPr>
          <w:sz w:val="22"/>
          <w:szCs w:val="22"/>
        </w:rPr>
        <w:t>）」に必要事項を明記し</w:t>
      </w:r>
      <w:r w:rsidR="005E61D9">
        <w:rPr>
          <w:rFonts w:hint="eastAsia"/>
          <w:sz w:val="22"/>
          <w:szCs w:val="22"/>
        </w:rPr>
        <w:t>、</w:t>
      </w:r>
      <w:r w:rsidR="006304DD">
        <w:rPr>
          <w:rFonts w:hint="eastAsia"/>
          <w:sz w:val="22"/>
          <w:szCs w:val="22"/>
        </w:rPr>
        <w:t>団体等の長の氏名を自署</w:t>
      </w:r>
      <w:r w:rsidR="00F34D43" w:rsidRPr="00937EE1">
        <w:rPr>
          <w:sz w:val="22"/>
          <w:szCs w:val="22"/>
        </w:rPr>
        <w:t>のうえ提出してください。</w:t>
      </w:r>
    </w:p>
    <w:p w14:paraId="33CB2B33" w14:textId="77777777" w:rsidR="00A26D25" w:rsidRPr="00937EE1" w:rsidRDefault="00B75E4E" w:rsidP="00A26D25">
      <w:pPr>
        <w:pStyle w:val="Default"/>
        <w:ind w:leftChars="100" w:left="210" w:firstLineChars="100" w:firstLine="220"/>
        <w:rPr>
          <w:sz w:val="22"/>
          <w:szCs w:val="22"/>
        </w:rPr>
      </w:pPr>
      <w:r w:rsidRPr="00937EE1">
        <w:rPr>
          <w:rFonts w:hint="eastAsia"/>
          <w:sz w:val="22"/>
          <w:szCs w:val="22"/>
        </w:rPr>
        <w:t>応募</w:t>
      </w:r>
      <w:r w:rsidR="00A26D25" w:rsidRPr="00937EE1">
        <w:rPr>
          <w:sz w:val="22"/>
          <w:szCs w:val="22"/>
        </w:rPr>
        <w:t>の場合は、「</w:t>
      </w:r>
      <w:r w:rsidR="00A26D25" w:rsidRPr="00937EE1">
        <w:rPr>
          <w:rFonts w:hint="eastAsia"/>
          <w:sz w:val="22"/>
          <w:szCs w:val="22"/>
        </w:rPr>
        <w:t>桑折</w:t>
      </w:r>
      <w:r w:rsidR="00A26D25" w:rsidRPr="00937EE1">
        <w:rPr>
          <w:sz w:val="22"/>
          <w:szCs w:val="22"/>
        </w:rPr>
        <w:t>町農業委員会委員候補者応募</w:t>
      </w:r>
      <w:r w:rsidR="00A26D25" w:rsidRPr="00937EE1">
        <w:rPr>
          <w:rFonts w:hint="eastAsia"/>
          <w:sz w:val="22"/>
          <w:szCs w:val="22"/>
        </w:rPr>
        <w:t>申込</w:t>
      </w:r>
      <w:r w:rsidR="00A26D25" w:rsidRPr="00937EE1">
        <w:rPr>
          <w:sz w:val="22"/>
          <w:szCs w:val="22"/>
        </w:rPr>
        <w:t>書（第３号</w:t>
      </w:r>
      <w:r w:rsidR="00722247" w:rsidRPr="00937EE1">
        <w:rPr>
          <w:sz w:val="22"/>
          <w:szCs w:val="22"/>
        </w:rPr>
        <w:t>様式</w:t>
      </w:r>
      <w:r w:rsidR="00A26D25" w:rsidRPr="00937EE1">
        <w:rPr>
          <w:sz w:val="22"/>
          <w:szCs w:val="22"/>
        </w:rPr>
        <w:t>）」に必要事項を明記し</w:t>
      </w:r>
      <w:r w:rsidR="002E0908">
        <w:rPr>
          <w:rFonts w:hint="eastAsia"/>
          <w:sz w:val="22"/>
          <w:szCs w:val="22"/>
        </w:rPr>
        <w:t>、</w:t>
      </w:r>
      <w:r w:rsidR="006304DD">
        <w:rPr>
          <w:rFonts w:hint="eastAsia"/>
          <w:sz w:val="22"/>
          <w:szCs w:val="22"/>
        </w:rPr>
        <w:t>自署</w:t>
      </w:r>
      <w:r w:rsidR="00A26D25" w:rsidRPr="00937EE1">
        <w:rPr>
          <w:sz w:val="22"/>
          <w:szCs w:val="22"/>
        </w:rPr>
        <w:t>のうえ提出してください。</w:t>
      </w:r>
    </w:p>
    <w:p w14:paraId="144502D8" w14:textId="77777777" w:rsidR="00F34D43" w:rsidRPr="00937EE1" w:rsidRDefault="00F34D43" w:rsidP="00F34D43">
      <w:pPr>
        <w:pStyle w:val="Default"/>
        <w:rPr>
          <w:sz w:val="22"/>
          <w:szCs w:val="22"/>
        </w:rPr>
      </w:pPr>
    </w:p>
    <w:p w14:paraId="368ADE9A" w14:textId="77777777" w:rsidR="00F34D43" w:rsidRPr="00937EE1" w:rsidRDefault="00F34D43" w:rsidP="00F34D43">
      <w:pPr>
        <w:pStyle w:val="Default"/>
        <w:rPr>
          <w:sz w:val="22"/>
          <w:szCs w:val="22"/>
        </w:rPr>
      </w:pPr>
      <w:r w:rsidRPr="00937EE1">
        <w:rPr>
          <w:sz w:val="22"/>
          <w:szCs w:val="22"/>
        </w:rPr>
        <w:t>10</w:t>
      </w:r>
      <w:r w:rsidR="00057EE6" w:rsidRPr="00937EE1">
        <w:rPr>
          <w:rFonts w:hint="eastAsia"/>
          <w:sz w:val="22"/>
          <w:szCs w:val="22"/>
        </w:rPr>
        <w:t xml:space="preserve">　</w:t>
      </w:r>
      <w:r w:rsidR="00B75E4E" w:rsidRPr="00937EE1">
        <w:rPr>
          <w:rFonts w:hint="eastAsia"/>
          <w:sz w:val="22"/>
          <w:szCs w:val="22"/>
        </w:rPr>
        <w:t>推薦・</w:t>
      </w:r>
      <w:r w:rsidRPr="00937EE1">
        <w:rPr>
          <w:sz w:val="22"/>
          <w:szCs w:val="22"/>
        </w:rPr>
        <w:t>応募用紙</w:t>
      </w:r>
    </w:p>
    <w:p w14:paraId="088A9463" w14:textId="77777777" w:rsidR="00F34D43" w:rsidRPr="00937EE1" w:rsidRDefault="00057EE6" w:rsidP="00057EE6">
      <w:pPr>
        <w:pStyle w:val="Default"/>
        <w:ind w:firstLineChars="200" w:firstLine="440"/>
        <w:rPr>
          <w:sz w:val="22"/>
          <w:szCs w:val="22"/>
        </w:rPr>
      </w:pPr>
      <w:r w:rsidRPr="00937EE1">
        <w:rPr>
          <w:rFonts w:hint="eastAsia"/>
          <w:sz w:val="22"/>
          <w:szCs w:val="22"/>
        </w:rPr>
        <w:t>桑折</w:t>
      </w:r>
      <w:r w:rsidRPr="00937EE1">
        <w:rPr>
          <w:sz w:val="22"/>
          <w:szCs w:val="22"/>
        </w:rPr>
        <w:t>町</w:t>
      </w:r>
      <w:r w:rsidRPr="00937EE1">
        <w:rPr>
          <w:rFonts w:hint="eastAsia"/>
          <w:sz w:val="22"/>
          <w:szCs w:val="22"/>
        </w:rPr>
        <w:t>産業振興</w:t>
      </w:r>
      <w:r w:rsidRPr="00937EE1">
        <w:rPr>
          <w:sz w:val="22"/>
          <w:szCs w:val="22"/>
        </w:rPr>
        <w:t>課及び</w:t>
      </w:r>
      <w:r w:rsidRPr="00937EE1">
        <w:rPr>
          <w:rFonts w:hint="eastAsia"/>
          <w:sz w:val="22"/>
          <w:szCs w:val="22"/>
        </w:rPr>
        <w:t>桑折</w:t>
      </w:r>
      <w:r w:rsidR="00F34D43" w:rsidRPr="00937EE1">
        <w:rPr>
          <w:sz w:val="22"/>
          <w:szCs w:val="22"/>
        </w:rPr>
        <w:t>町農業委員会事務局に備え付けています。</w:t>
      </w:r>
    </w:p>
    <w:p w14:paraId="476B56A8" w14:textId="77777777" w:rsidR="00F34D43" w:rsidRPr="00937EE1" w:rsidRDefault="00057EE6" w:rsidP="00057EE6">
      <w:pPr>
        <w:pStyle w:val="Default"/>
        <w:ind w:firstLineChars="200" w:firstLine="440"/>
        <w:rPr>
          <w:sz w:val="22"/>
          <w:szCs w:val="22"/>
        </w:rPr>
      </w:pPr>
      <w:r w:rsidRPr="00937EE1">
        <w:rPr>
          <w:rFonts w:hint="eastAsia"/>
          <w:sz w:val="22"/>
          <w:szCs w:val="22"/>
        </w:rPr>
        <w:t>桑折</w:t>
      </w:r>
      <w:r w:rsidR="00F34D43" w:rsidRPr="00937EE1">
        <w:rPr>
          <w:sz w:val="22"/>
          <w:szCs w:val="22"/>
        </w:rPr>
        <w:t>町ホームページからダウンロードすることもできます。</w:t>
      </w:r>
    </w:p>
    <w:p w14:paraId="7BE849D0" w14:textId="77777777" w:rsidR="00057EE6" w:rsidRPr="00937EE1" w:rsidRDefault="00057EE6" w:rsidP="00F34D43">
      <w:pPr>
        <w:pStyle w:val="Default"/>
        <w:rPr>
          <w:sz w:val="22"/>
          <w:szCs w:val="22"/>
        </w:rPr>
      </w:pPr>
    </w:p>
    <w:p w14:paraId="1964A827" w14:textId="77777777" w:rsidR="00F34D43" w:rsidRPr="00937EE1" w:rsidRDefault="00F34D43" w:rsidP="00F34D43">
      <w:pPr>
        <w:pStyle w:val="Default"/>
        <w:rPr>
          <w:sz w:val="22"/>
          <w:szCs w:val="22"/>
        </w:rPr>
      </w:pPr>
      <w:r w:rsidRPr="00937EE1">
        <w:rPr>
          <w:sz w:val="22"/>
          <w:szCs w:val="22"/>
        </w:rPr>
        <w:t>11</w:t>
      </w:r>
      <w:r w:rsidR="00057EE6" w:rsidRPr="00937EE1">
        <w:rPr>
          <w:rFonts w:hint="eastAsia"/>
          <w:sz w:val="22"/>
          <w:szCs w:val="22"/>
        </w:rPr>
        <w:t xml:space="preserve">　</w:t>
      </w:r>
      <w:r w:rsidRPr="00937EE1">
        <w:rPr>
          <w:sz w:val="22"/>
          <w:szCs w:val="22"/>
        </w:rPr>
        <w:t>提出方法と提出先</w:t>
      </w:r>
    </w:p>
    <w:p w14:paraId="45938FBF" w14:textId="77777777" w:rsidR="00F34D43" w:rsidRDefault="00057EE6" w:rsidP="00057EE6">
      <w:pPr>
        <w:pStyle w:val="Default"/>
        <w:ind w:leftChars="100" w:left="210" w:firstLineChars="100" w:firstLine="220"/>
        <w:rPr>
          <w:sz w:val="22"/>
          <w:szCs w:val="22"/>
        </w:rPr>
      </w:pPr>
      <w:r w:rsidRPr="00937EE1">
        <w:rPr>
          <w:rFonts w:hint="eastAsia"/>
          <w:sz w:val="22"/>
          <w:szCs w:val="22"/>
        </w:rPr>
        <w:t>桑折</w:t>
      </w:r>
      <w:r w:rsidRPr="00937EE1">
        <w:rPr>
          <w:sz w:val="22"/>
          <w:szCs w:val="22"/>
        </w:rPr>
        <w:t>町</w:t>
      </w:r>
      <w:r w:rsidRPr="00937EE1">
        <w:rPr>
          <w:rFonts w:hint="eastAsia"/>
          <w:sz w:val="22"/>
          <w:szCs w:val="22"/>
        </w:rPr>
        <w:t>産業振興</w:t>
      </w:r>
      <w:r w:rsidRPr="00937EE1">
        <w:rPr>
          <w:sz w:val="22"/>
          <w:szCs w:val="22"/>
        </w:rPr>
        <w:t>課</w:t>
      </w:r>
      <w:r w:rsidR="00131F75">
        <w:rPr>
          <w:rFonts w:hint="eastAsia"/>
          <w:sz w:val="22"/>
          <w:szCs w:val="22"/>
        </w:rPr>
        <w:t>または</w:t>
      </w:r>
      <w:r w:rsidRPr="00937EE1">
        <w:rPr>
          <w:rFonts w:hint="eastAsia"/>
          <w:sz w:val="22"/>
          <w:szCs w:val="22"/>
        </w:rPr>
        <w:t>桑折</w:t>
      </w:r>
      <w:r w:rsidRPr="00937EE1">
        <w:rPr>
          <w:sz w:val="22"/>
          <w:szCs w:val="22"/>
        </w:rPr>
        <w:t>町農業委員会事務局</w:t>
      </w:r>
      <w:r w:rsidRPr="00937EE1">
        <w:rPr>
          <w:rFonts w:hint="eastAsia"/>
          <w:sz w:val="22"/>
          <w:szCs w:val="22"/>
        </w:rPr>
        <w:t>に</w:t>
      </w:r>
      <w:r w:rsidR="00131F75">
        <w:rPr>
          <w:rFonts w:hint="eastAsia"/>
          <w:sz w:val="22"/>
          <w:szCs w:val="22"/>
        </w:rPr>
        <w:t>、</w:t>
      </w:r>
      <w:r w:rsidR="00F34D43" w:rsidRPr="00937EE1">
        <w:rPr>
          <w:sz w:val="22"/>
          <w:szCs w:val="22"/>
        </w:rPr>
        <w:t>持参または郵送してください。</w:t>
      </w:r>
    </w:p>
    <w:p w14:paraId="48FE7957" w14:textId="77777777" w:rsidR="005C7FEC" w:rsidRPr="00937EE1" w:rsidRDefault="005C7FEC" w:rsidP="005C7FEC">
      <w:pPr>
        <w:pStyle w:val="Default"/>
        <w:ind w:firstLineChars="200" w:firstLine="440"/>
        <w:rPr>
          <w:sz w:val="22"/>
          <w:szCs w:val="22"/>
        </w:rPr>
      </w:pPr>
      <w:r>
        <w:rPr>
          <w:sz w:val="22"/>
          <w:szCs w:val="22"/>
        </w:rPr>
        <w:t>持参の場合は、午前８時</w:t>
      </w:r>
      <w:r>
        <w:rPr>
          <w:rFonts w:hint="eastAsia"/>
          <w:sz w:val="22"/>
          <w:szCs w:val="22"/>
        </w:rPr>
        <w:t>３０</w:t>
      </w:r>
      <w:r w:rsidRPr="00937EE1">
        <w:rPr>
          <w:sz w:val="22"/>
          <w:szCs w:val="22"/>
        </w:rPr>
        <w:t>分から午後５時</w:t>
      </w:r>
      <w:r>
        <w:rPr>
          <w:rFonts w:hint="eastAsia"/>
          <w:sz w:val="22"/>
          <w:szCs w:val="22"/>
        </w:rPr>
        <w:t>１５分</w:t>
      </w:r>
      <w:r w:rsidRPr="00937EE1">
        <w:rPr>
          <w:sz w:val="22"/>
          <w:szCs w:val="22"/>
        </w:rPr>
        <w:t>まで受け付けます。</w:t>
      </w:r>
    </w:p>
    <w:p w14:paraId="6581C81C" w14:textId="77777777" w:rsidR="005C7FEC" w:rsidRDefault="005C7FEC" w:rsidP="005C7FEC">
      <w:pPr>
        <w:pStyle w:val="Default"/>
        <w:ind w:firstLineChars="200" w:firstLine="440"/>
        <w:rPr>
          <w:sz w:val="22"/>
          <w:szCs w:val="22"/>
        </w:rPr>
      </w:pPr>
      <w:r w:rsidRPr="00937EE1">
        <w:rPr>
          <w:sz w:val="22"/>
          <w:szCs w:val="22"/>
        </w:rPr>
        <w:t>※</w:t>
      </w:r>
      <w:r>
        <w:rPr>
          <w:sz w:val="22"/>
          <w:szCs w:val="22"/>
        </w:rPr>
        <w:t>土日祝日は</w:t>
      </w:r>
      <w:r w:rsidRPr="00937EE1">
        <w:rPr>
          <w:sz w:val="22"/>
          <w:szCs w:val="22"/>
        </w:rPr>
        <w:t>除きます。</w:t>
      </w:r>
    </w:p>
    <w:p w14:paraId="3EE6BB48" w14:textId="2A750533" w:rsidR="005C7FEC" w:rsidRPr="005C7FEC" w:rsidRDefault="00335A92" w:rsidP="005C7FEC">
      <w:pPr>
        <w:pStyle w:val="Default"/>
        <w:ind w:firstLineChars="200" w:firstLine="440"/>
        <w:rPr>
          <w:sz w:val="22"/>
          <w:szCs w:val="22"/>
        </w:rPr>
      </w:pPr>
      <w:r>
        <w:rPr>
          <w:rFonts w:hint="eastAsia"/>
          <w:sz w:val="22"/>
        </w:rPr>
        <w:t>郵送</w:t>
      </w:r>
      <w:r w:rsidR="002926E9">
        <w:rPr>
          <w:rFonts w:hint="eastAsia"/>
          <w:sz w:val="22"/>
        </w:rPr>
        <w:t>の場合は、</w:t>
      </w:r>
      <w:r w:rsidR="002926E9" w:rsidRPr="00663C43">
        <w:rPr>
          <w:rFonts w:hint="eastAsia"/>
          <w:color w:val="auto"/>
          <w:sz w:val="22"/>
        </w:rPr>
        <w:t>令和</w:t>
      </w:r>
      <w:r w:rsidR="000D2400">
        <w:rPr>
          <w:rFonts w:hint="eastAsia"/>
          <w:color w:val="auto"/>
          <w:sz w:val="22"/>
        </w:rPr>
        <w:t>８</w:t>
      </w:r>
      <w:r w:rsidR="002926E9" w:rsidRPr="00663C43">
        <w:rPr>
          <w:rFonts w:hint="eastAsia"/>
          <w:color w:val="auto"/>
          <w:sz w:val="22"/>
        </w:rPr>
        <w:t>年</w:t>
      </w:r>
      <w:r w:rsidR="00663C43" w:rsidRPr="00663C43">
        <w:rPr>
          <w:rFonts w:hint="eastAsia"/>
          <w:color w:val="auto"/>
          <w:sz w:val="22"/>
        </w:rPr>
        <w:t>３月</w:t>
      </w:r>
      <w:r w:rsidR="005A24D2">
        <w:rPr>
          <w:rFonts w:hint="eastAsia"/>
          <w:color w:val="auto"/>
          <w:sz w:val="22"/>
        </w:rPr>
        <w:t>１９</w:t>
      </w:r>
      <w:r w:rsidR="002926E9" w:rsidRPr="00663C43">
        <w:rPr>
          <w:rFonts w:hint="eastAsia"/>
          <w:color w:val="auto"/>
          <w:sz w:val="22"/>
        </w:rPr>
        <w:t>日（</w:t>
      </w:r>
      <w:r w:rsidR="0061140D">
        <w:rPr>
          <w:rFonts w:hint="eastAsia"/>
          <w:color w:val="auto"/>
          <w:sz w:val="22"/>
        </w:rPr>
        <w:t>木</w:t>
      </w:r>
      <w:r w:rsidR="005C7FEC" w:rsidRPr="00663C43">
        <w:rPr>
          <w:rFonts w:hint="eastAsia"/>
          <w:color w:val="auto"/>
          <w:sz w:val="22"/>
        </w:rPr>
        <w:t>）</w:t>
      </w:r>
      <w:r w:rsidR="005C7FEC">
        <w:rPr>
          <w:rFonts w:hint="eastAsia"/>
          <w:sz w:val="22"/>
        </w:rPr>
        <w:t>の消印を有効とします。</w:t>
      </w:r>
    </w:p>
    <w:p w14:paraId="34AB7C38" w14:textId="77777777" w:rsidR="00057EE6" w:rsidRPr="000D2400" w:rsidRDefault="00057EE6" w:rsidP="00F34D43">
      <w:pPr>
        <w:pStyle w:val="Default"/>
        <w:rPr>
          <w:sz w:val="22"/>
          <w:szCs w:val="22"/>
        </w:rPr>
      </w:pPr>
    </w:p>
    <w:p w14:paraId="31C939A0" w14:textId="77777777" w:rsidR="00F34D43" w:rsidRPr="00937EE1" w:rsidRDefault="00F34D43" w:rsidP="00F34D43">
      <w:pPr>
        <w:pStyle w:val="Default"/>
        <w:rPr>
          <w:sz w:val="22"/>
          <w:szCs w:val="22"/>
        </w:rPr>
      </w:pPr>
      <w:r w:rsidRPr="00937EE1">
        <w:rPr>
          <w:sz w:val="22"/>
          <w:szCs w:val="22"/>
        </w:rPr>
        <w:t>12</w:t>
      </w:r>
      <w:r w:rsidR="00057EE6" w:rsidRPr="00937EE1">
        <w:rPr>
          <w:rFonts w:hint="eastAsia"/>
          <w:sz w:val="22"/>
          <w:szCs w:val="22"/>
        </w:rPr>
        <w:t xml:space="preserve">　</w:t>
      </w:r>
      <w:r w:rsidRPr="00937EE1">
        <w:rPr>
          <w:sz w:val="22"/>
          <w:szCs w:val="22"/>
        </w:rPr>
        <w:t>選考方法</w:t>
      </w:r>
    </w:p>
    <w:p w14:paraId="0FB47B55" w14:textId="77777777" w:rsidR="00F34D43" w:rsidRPr="00937EE1" w:rsidRDefault="00057EE6" w:rsidP="00057EE6">
      <w:pPr>
        <w:pStyle w:val="Default"/>
        <w:ind w:leftChars="100" w:left="210" w:firstLineChars="100" w:firstLine="220"/>
        <w:rPr>
          <w:sz w:val="22"/>
          <w:szCs w:val="22"/>
        </w:rPr>
      </w:pPr>
      <w:r w:rsidRPr="00937EE1">
        <w:rPr>
          <w:sz w:val="22"/>
          <w:szCs w:val="22"/>
        </w:rPr>
        <w:t>提出していだたいた</w:t>
      </w:r>
      <w:r w:rsidR="00D22364" w:rsidRPr="00937EE1">
        <w:rPr>
          <w:sz w:val="22"/>
          <w:szCs w:val="22"/>
        </w:rPr>
        <w:t>推薦書</w:t>
      </w:r>
      <w:r w:rsidRPr="00937EE1">
        <w:rPr>
          <w:sz w:val="22"/>
          <w:szCs w:val="22"/>
        </w:rPr>
        <w:t>または</w:t>
      </w:r>
      <w:r w:rsidR="00D22364" w:rsidRPr="00937EE1">
        <w:rPr>
          <w:sz w:val="22"/>
          <w:szCs w:val="22"/>
        </w:rPr>
        <w:t>応募</w:t>
      </w:r>
      <w:r w:rsidR="00D22364" w:rsidRPr="00937EE1">
        <w:rPr>
          <w:rFonts w:hint="eastAsia"/>
          <w:sz w:val="22"/>
          <w:szCs w:val="22"/>
        </w:rPr>
        <w:t>申込</w:t>
      </w:r>
      <w:r w:rsidR="00D22364" w:rsidRPr="00937EE1">
        <w:rPr>
          <w:sz w:val="22"/>
          <w:szCs w:val="22"/>
        </w:rPr>
        <w:t>書</w:t>
      </w:r>
      <w:r w:rsidRPr="00937EE1">
        <w:rPr>
          <w:sz w:val="22"/>
          <w:szCs w:val="22"/>
        </w:rPr>
        <w:t>の内容について、</w:t>
      </w:r>
      <w:r w:rsidRPr="00937EE1">
        <w:rPr>
          <w:rFonts w:hint="eastAsia"/>
          <w:sz w:val="22"/>
          <w:szCs w:val="22"/>
        </w:rPr>
        <w:t>桑折</w:t>
      </w:r>
      <w:r w:rsidRPr="00937EE1">
        <w:rPr>
          <w:sz w:val="22"/>
          <w:szCs w:val="22"/>
        </w:rPr>
        <w:t>町農業委員候補者</w:t>
      </w:r>
      <w:r w:rsidRPr="00937EE1">
        <w:rPr>
          <w:rFonts w:hint="eastAsia"/>
          <w:sz w:val="22"/>
          <w:szCs w:val="22"/>
        </w:rPr>
        <w:t>評価</w:t>
      </w:r>
      <w:r w:rsidR="00105CF1" w:rsidRPr="00937EE1">
        <w:rPr>
          <w:sz w:val="22"/>
          <w:szCs w:val="22"/>
        </w:rPr>
        <w:t>委員会</w:t>
      </w:r>
      <w:r w:rsidR="006B1E25">
        <w:rPr>
          <w:rFonts w:asciiTheme="minorEastAsia" w:hAnsiTheme="minorEastAsia" w:hint="eastAsia"/>
          <w:sz w:val="22"/>
        </w:rPr>
        <w:t>（以下「評価委員会</w:t>
      </w:r>
      <w:r w:rsidR="006B1E25" w:rsidRPr="00094FC6">
        <w:rPr>
          <w:rFonts w:asciiTheme="minorEastAsia" w:hAnsiTheme="minorEastAsia" w:hint="eastAsia"/>
          <w:sz w:val="22"/>
        </w:rPr>
        <w:t>」という。）</w:t>
      </w:r>
      <w:r w:rsidR="00105CF1" w:rsidRPr="00937EE1">
        <w:rPr>
          <w:sz w:val="22"/>
          <w:szCs w:val="22"/>
        </w:rPr>
        <w:t>によ</w:t>
      </w:r>
      <w:r w:rsidR="00105CF1" w:rsidRPr="00937EE1">
        <w:rPr>
          <w:rFonts w:hint="eastAsia"/>
          <w:sz w:val="22"/>
          <w:szCs w:val="22"/>
        </w:rPr>
        <w:t>り</w:t>
      </w:r>
      <w:r w:rsidR="00F34D43" w:rsidRPr="00937EE1">
        <w:rPr>
          <w:sz w:val="22"/>
          <w:szCs w:val="22"/>
        </w:rPr>
        <w:t>審査を行います。</w:t>
      </w:r>
    </w:p>
    <w:p w14:paraId="19EC14F1" w14:textId="77777777" w:rsidR="00F34D43" w:rsidRPr="00937EE1" w:rsidRDefault="00057EE6" w:rsidP="00057EE6">
      <w:pPr>
        <w:pStyle w:val="Default"/>
        <w:ind w:firstLineChars="200" w:firstLine="440"/>
        <w:rPr>
          <w:sz w:val="22"/>
          <w:szCs w:val="22"/>
        </w:rPr>
      </w:pPr>
      <w:r w:rsidRPr="00937EE1">
        <w:rPr>
          <w:rFonts w:hint="eastAsia"/>
          <w:sz w:val="22"/>
          <w:szCs w:val="22"/>
        </w:rPr>
        <w:t>評価</w:t>
      </w:r>
      <w:r w:rsidR="00F34D43" w:rsidRPr="00937EE1">
        <w:rPr>
          <w:sz w:val="22"/>
          <w:szCs w:val="22"/>
        </w:rPr>
        <w:t>委員会の報告を受け、町長が</w:t>
      </w:r>
      <w:r w:rsidR="00D22364">
        <w:rPr>
          <w:rFonts w:hint="eastAsia"/>
          <w:sz w:val="22"/>
          <w:szCs w:val="22"/>
        </w:rPr>
        <w:t>委員</w:t>
      </w:r>
      <w:r w:rsidR="00F34D43" w:rsidRPr="00937EE1">
        <w:rPr>
          <w:sz w:val="22"/>
          <w:szCs w:val="22"/>
        </w:rPr>
        <w:t>候補者を決定します。</w:t>
      </w:r>
    </w:p>
    <w:p w14:paraId="10EC29B6" w14:textId="77777777" w:rsidR="00441BE6" w:rsidRDefault="00441BE6" w:rsidP="00F34D43">
      <w:pPr>
        <w:pStyle w:val="Default"/>
        <w:rPr>
          <w:sz w:val="22"/>
          <w:szCs w:val="22"/>
        </w:rPr>
      </w:pPr>
    </w:p>
    <w:p w14:paraId="4F08DB85" w14:textId="77777777" w:rsidR="00F34D43" w:rsidRPr="00937EE1" w:rsidRDefault="00F34D43" w:rsidP="00F34D43">
      <w:pPr>
        <w:pStyle w:val="Default"/>
        <w:rPr>
          <w:sz w:val="22"/>
          <w:szCs w:val="22"/>
        </w:rPr>
      </w:pPr>
      <w:r w:rsidRPr="00937EE1">
        <w:rPr>
          <w:sz w:val="22"/>
          <w:szCs w:val="22"/>
        </w:rPr>
        <w:t>13</w:t>
      </w:r>
      <w:r w:rsidR="00057EE6" w:rsidRPr="00937EE1">
        <w:rPr>
          <w:rFonts w:hint="eastAsia"/>
          <w:sz w:val="22"/>
          <w:szCs w:val="22"/>
        </w:rPr>
        <w:t xml:space="preserve">　</w:t>
      </w:r>
      <w:r w:rsidRPr="00937EE1">
        <w:rPr>
          <w:sz w:val="22"/>
          <w:szCs w:val="22"/>
        </w:rPr>
        <w:t>任命</w:t>
      </w:r>
    </w:p>
    <w:p w14:paraId="21DA6432" w14:textId="051C863B" w:rsidR="00F34D43" w:rsidRPr="00937EE1" w:rsidRDefault="00F34D43" w:rsidP="00057EE6">
      <w:pPr>
        <w:pStyle w:val="Default"/>
        <w:ind w:leftChars="100" w:left="210" w:firstLineChars="100" w:firstLine="220"/>
        <w:rPr>
          <w:sz w:val="22"/>
          <w:szCs w:val="22"/>
        </w:rPr>
      </w:pPr>
      <w:r w:rsidRPr="00937EE1">
        <w:rPr>
          <w:sz w:val="22"/>
          <w:szCs w:val="22"/>
        </w:rPr>
        <w:t>上記12</w:t>
      </w:r>
      <w:r w:rsidR="00057EE6" w:rsidRPr="00937EE1">
        <w:rPr>
          <w:sz w:val="22"/>
          <w:szCs w:val="22"/>
        </w:rPr>
        <w:t>の選考方法により</w:t>
      </w:r>
      <w:r w:rsidR="00D22364">
        <w:rPr>
          <w:rFonts w:hint="eastAsia"/>
          <w:sz w:val="22"/>
          <w:szCs w:val="22"/>
        </w:rPr>
        <w:t>委員</w:t>
      </w:r>
      <w:r w:rsidR="002926E9">
        <w:rPr>
          <w:sz w:val="22"/>
          <w:szCs w:val="22"/>
        </w:rPr>
        <w:t>候補者となった者については、</w:t>
      </w:r>
      <w:r w:rsidR="002926E9">
        <w:rPr>
          <w:rFonts w:hint="eastAsia"/>
          <w:sz w:val="22"/>
          <w:szCs w:val="22"/>
        </w:rPr>
        <w:t>令和</w:t>
      </w:r>
      <w:r w:rsidR="000D2400">
        <w:rPr>
          <w:rFonts w:hint="eastAsia"/>
          <w:sz w:val="22"/>
          <w:szCs w:val="22"/>
        </w:rPr>
        <w:t>８</w:t>
      </w:r>
      <w:r w:rsidR="00057EE6" w:rsidRPr="00937EE1">
        <w:rPr>
          <w:sz w:val="22"/>
          <w:szCs w:val="22"/>
        </w:rPr>
        <w:t>年</w:t>
      </w:r>
      <w:r w:rsidR="00057EE6" w:rsidRPr="00937EE1">
        <w:rPr>
          <w:rFonts w:hint="eastAsia"/>
          <w:sz w:val="22"/>
          <w:szCs w:val="22"/>
        </w:rPr>
        <w:t>６</w:t>
      </w:r>
      <w:r w:rsidR="00057EE6" w:rsidRPr="00937EE1">
        <w:rPr>
          <w:sz w:val="22"/>
          <w:szCs w:val="22"/>
        </w:rPr>
        <w:t>月に開会予定の</w:t>
      </w:r>
      <w:r w:rsidR="00057EE6" w:rsidRPr="00937EE1">
        <w:rPr>
          <w:rFonts w:hint="eastAsia"/>
          <w:sz w:val="22"/>
          <w:szCs w:val="22"/>
        </w:rPr>
        <w:t>桑折</w:t>
      </w:r>
      <w:r w:rsidRPr="00937EE1">
        <w:rPr>
          <w:sz w:val="22"/>
          <w:szCs w:val="22"/>
        </w:rPr>
        <w:t>町議会定例会において同意が得られた場合、町長が委員を任命します。</w:t>
      </w:r>
    </w:p>
    <w:p w14:paraId="524294B3" w14:textId="77777777" w:rsidR="00057EE6" w:rsidRPr="00937EE1" w:rsidRDefault="00057EE6" w:rsidP="00F34D43">
      <w:pPr>
        <w:pStyle w:val="Default"/>
        <w:rPr>
          <w:sz w:val="22"/>
          <w:szCs w:val="22"/>
        </w:rPr>
      </w:pPr>
    </w:p>
    <w:p w14:paraId="5F4F7C41" w14:textId="77777777" w:rsidR="00F34D43" w:rsidRPr="00937EE1" w:rsidRDefault="002C282A" w:rsidP="00F34D43">
      <w:pPr>
        <w:pStyle w:val="Default"/>
        <w:rPr>
          <w:sz w:val="22"/>
          <w:szCs w:val="22"/>
        </w:rPr>
      </w:pPr>
      <w:r>
        <w:rPr>
          <w:sz w:val="22"/>
          <w:szCs w:val="22"/>
        </w:rPr>
        <w:lastRenderedPageBreak/>
        <w:t>1</w:t>
      </w:r>
      <w:r>
        <w:rPr>
          <w:rFonts w:hint="eastAsia"/>
          <w:sz w:val="22"/>
          <w:szCs w:val="22"/>
        </w:rPr>
        <w:t>4</w:t>
      </w:r>
      <w:r w:rsidR="00057EE6" w:rsidRPr="00937EE1">
        <w:rPr>
          <w:rFonts w:hint="eastAsia"/>
          <w:sz w:val="22"/>
          <w:szCs w:val="22"/>
        </w:rPr>
        <w:t xml:space="preserve">　</w:t>
      </w:r>
      <w:r w:rsidR="00F34D43" w:rsidRPr="00937EE1">
        <w:rPr>
          <w:sz w:val="22"/>
          <w:szCs w:val="22"/>
        </w:rPr>
        <w:t>その他</w:t>
      </w:r>
    </w:p>
    <w:p w14:paraId="075EB2AB" w14:textId="77777777" w:rsidR="00F34D43" w:rsidRPr="00937EE1" w:rsidRDefault="00F34D43" w:rsidP="00105CF1">
      <w:pPr>
        <w:pStyle w:val="Default"/>
        <w:ind w:firstLineChars="200" w:firstLine="440"/>
        <w:rPr>
          <w:sz w:val="22"/>
          <w:szCs w:val="22"/>
        </w:rPr>
      </w:pPr>
      <w:r w:rsidRPr="00937EE1">
        <w:rPr>
          <w:sz w:val="22"/>
          <w:szCs w:val="22"/>
        </w:rPr>
        <w:t>提出された書類等は、選考のために使用し、それ以外の目的に使用しません。</w:t>
      </w:r>
    </w:p>
    <w:p w14:paraId="56F8F08F" w14:textId="77777777" w:rsidR="00F34D43" w:rsidRPr="00937EE1" w:rsidRDefault="00F34D43" w:rsidP="00105CF1">
      <w:pPr>
        <w:pStyle w:val="Default"/>
        <w:ind w:firstLineChars="200" w:firstLine="440"/>
        <w:rPr>
          <w:sz w:val="22"/>
          <w:szCs w:val="22"/>
        </w:rPr>
      </w:pPr>
      <w:r w:rsidRPr="00937EE1">
        <w:rPr>
          <w:sz w:val="22"/>
          <w:szCs w:val="22"/>
        </w:rPr>
        <w:t>提出された書類等は、理由の如何にかかわらず返却しません。</w:t>
      </w:r>
    </w:p>
    <w:p w14:paraId="27317EC2" w14:textId="77777777" w:rsidR="00F34D43" w:rsidRPr="00937EE1" w:rsidRDefault="00F34D43" w:rsidP="00105CF1">
      <w:pPr>
        <w:pStyle w:val="Default"/>
        <w:ind w:leftChars="100" w:left="210" w:firstLineChars="100" w:firstLine="220"/>
        <w:rPr>
          <w:sz w:val="22"/>
          <w:szCs w:val="22"/>
        </w:rPr>
      </w:pPr>
      <w:r w:rsidRPr="00937EE1">
        <w:rPr>
          <w:sz w:val="22"/>
          <w:szCs w:val="22"/>
        </w:rPr>
        <w:t>提出された書類等に、虚偽の記載があることが判明した場合は、委員就任後であっても任命を取り消す場合があります。</w:t>
      </w:r>
    </w:p>
    <w:p w14:paraId="30D8A607" w14:textId="77777777" w:rsidR="00057EE6" w:rsidRPr="00937EE1" w:rsidRDefault="00057EE6" w:rsidP="00F34D43">
      <w:pPr>
        <w:pStyle w:val="Default"/>
        <w:rPr>
          <w:sz w:val="22"/>
          <w:szCs w:val="22"/>
        </w:rPr>
      </w:pPr>
    </w:p>
    <w:p w14:paraId="02663450" w14:textId="77777777" w:rsidR="00F34D43" w:rsidRPr="00937EE1" w:rsidRDefault="002C282A" w:rsidP="00F34D43">
      <w:pPr>
        <w:pStyle w:val="Default"/>
        <w:rPr>
          <w:sz w:val="22"/>
          <w:szCs w:val="22"/>
        </w:rPr>
      </w:pPr>
      <w:r>
        <w:rPr>
          <w:sz w:val="22"/>
          <w:szCs w:val="22"/>
        </w:rPr>
        <w:t>1</w:t>
      </w:r>
      <w:r>
        <w:rPr>
          <w:rFonts w:hint="eastAsia"/>
          <w:sz w:val="22"/>
          <w:szCs w:val="22"/>
        </w:rPr>
        <w:t>5</w:t>
      </w:r>
      <w:r w:rsidR="00057EE6" w:rsidRPr="00937EE1">
        <w:rPr>
          <w:rFonts w:hint="eastAsia"/>
          <w:sz w:val="22"/>
          <w:szCs w:val="22"/>
        </w:rPr>
        <w:t xml:space="preserve">　</w:t>
      </w:r>
      <w:r w:rsidR="00F34D43" w:rsidRPr="00937EE1">
        <w:rPr>
          <w:sz w:val="22"/>
          <w:szCs w:val="22"/>
        </w:rPr>
        <w:t>問い合わせ先</w:t>
      </w:r>
    </w:p>
    <w:p w14:paraId="25F18568" w14:textId="77777777" w:rsidR="00F34D43" w:rsidRPr="00937EE1" w:rsidRDefault="00057EE6" w:rsidP="00057EE6">
      <w:pPr>
        <w:pStyle w:val="Default"/>
        <w:ind w:firstLineChars="200" w:firstLine="440"/>
        <w:rPr>
          <w:sz w:val="22"/>
          <w:szCs w:val="22"/>
        </w:rPr>
      </w:pPr>
      <w:r w:rsidRPr="00937EE1">
        <w:rPr>
          <w:rFonts w:hint="eastAsia"/>
          <w:sz w:val="22"/>
          <w:szCs w:val="22"/>
        </w:rPr>
        <w:t>桑折</w:t>
      </w:r>
      <w:r w:rsidRPr="00937EE1">
        <w:rPr>
          <w:sz w:val="22"/>
          <w:szCs w:val="22"/>
        </w:rPr>
        <w:t>町</w:t>
      </w:r>
      <w:r w:rsidRPr="00937EE1">
        <w:rPr>
          <w:rFonts w:hint="eastAsia"/>
          <w:sz w:val="22"/>
          <w:szCs w:val="22"/>
        </w:rPr>
        <w:t>産業振興</w:t>
      </w:r>
      <w:r w:rsidR="00F34D43" w:rsidRPr="00937EE1">
        <w:rPr>
          <w:sz w:val="22"/>
          <w:szCs w:val="22"/>
        </w:rPr>
        <w:t>課</w:t>
      </w:r>
      <w:r w:rsidRPr="00937EE1">
        <w:rPr>
          <w:rFonts w:hint="eastAsia"/>
          <w:sz w:val="22"/>
          <w:szCs w:val="22"/>
        </w:rPr>
        <w:t>、桑折</w:t>
      </w:r>
      <w:r w:rsidR="00F34D43" w:rsidRPr="00937EE1">
        <w:rPr>
          <w:sz w:val="22"/>
          <w:szCs w:val="22"/>
        </w:rPr>
        <w:t>町農業委員会</w:t>
      </w:r>
      <w:r w:rsidR="00C071B5" w:rsidRPr="00937EE1">
        <w:rPr>
          <w:rFonts w:hint="eastAsia"/>
          <w:sz w:val="22"/>
          <w:szCs w:val="22"/>
        </w:rPr>
        <w:t>事務局</w:t>
      </w:r>
    </w:p>
    <w:p w14:paraId="3D979DEE" w14:textId="3E294923" w:rsidR="00F34D43" w:rsidRPr="00937EE1" w:rsidRDefault="00057EE6" w:rsidP="00057EE6">
      <w:pPr>
        <w:pStyle w:val="Default"/>
        <w:ind w:firstLineChars="200" w:firstLine="440"/>
        <w:rPr>
          <w:sz w:val="22"/>
          <w:szCs w:val="22"/>
        </w:rPr>
      </w:pPr>
      <w:r w:rsidRPr="00937EE1">
        <w:rPr>
          <w:sz w:val="22"/>
          <w:szCs w:val="22"/>
        </w:rPr>
        <w:t>〒</w:t>
      </w:r>
      <w:r w:rsidR="00B33EB9">
        <w:rPr>
          <w:rFonts w:hint="eastAsia"/>
          <w:sz w:val="22"/>
          <w:szCs w:val="22"/>
        </w:rPr>
        <w:t>９６９－１６９２</w:t>
      </w:r>
      <w:r w:rsidRPr="00937EE1">
        <w:rPr>
          <w:rFonts w:hint="eastAsia"/>
          <w:sz w:val="22"/>
          <w:szCs w:val="22"/>
        </w:rPr>
        <w:t xml:space="preserve">　桑折町</w:t>
      </w:r>
      <w:r w:rsidR="007C340D">
        <w:rPr>
          <w:rFonts w:hint="eastAsia"/>
          <w:sz w:val="22"/>
          <w:szCs w:val="22"/>
        </w:rPr>
        <w:t>大字谷地字道下２２番地７</w:t>
      </w:r>
    </w:p>
    <w:p w14:paraId="7C929850" w14:textId="77777777" w:rsidR="00F34D43" w:rsidRDefault="00057EE6" w:rsidP="00F34D43">
      <w:pPr>
        <w:pStyle w:val="Default"/>
        <w:ind w:leftChars="100" w:left="210" w:firstLineChars="100" w:firstLine="220"/>
        <w:rPr>
          <w:sz w:val="22"/>
          <w:szCs w:val="22"/>
        </w:rPr>
      </w:pPr>
      <w:r w:rsidRPr="00937EE1">
        <w:rPr>
          <w:sz w:val="22"/>
          <w:szCs w:val="22"/>
        </w:rPr>
        <w:t>電話</w:t>
      </w:r>
      <w:r w:rsidR="00D769D9">
        <w:rPr>
          <w:rFonts w:hint="eastAsia"/>
          <w:sz w:val="22"/>
          <w:szCs w:val="22"/>
        </w:rPr>
        <w:t>：</w:t>
      </w:r>
      <w:r w:rsidRPr="00937EE1">
        <w:rPr>
          <w:sz w:val="22"/>
          <w:szCs w:val="22"/>
        </w:rPr>
        <w:t>０</w:t>
      </w:r>
      <w:r w:rsidRPr="00937EE1">
        <w:rPr>
          <w:rFonts w:hint="eastAsia"/>
          <w:sz w:val="22"/>
          <w:szCs w:val="22"/>
        </w:rPr>
        <w:t>２４</w:t>
      </w:r>
      <w:r w:rsidR="002C282A">
        <w:rPr>
          <w:rFonts w:hint="eastAsia"/>
          <w:sz w:val="22"/>
          <w:szCs w:val="22"/>
        </w:rPr>
        <w:t>－</w:t>
      </w:r>
      <w:r w:rsidRPr="00937EE1">
        <w:rPr>
          <w:rFonts w:hint="eastAsia"/>
          <w:sz w:val="22"/>
          <w:szCs w:val="22"/>
        </w:rPr>
        <w:t>５８２</w:t>
      </w:r>
      <w:r w:rsidR="002C282A">
        <w:rPr>
          <w:rFonts w:hint="eastAsia"/>
          <w:sz w:val="22"/>
          <w:szCs w:val="22"/>
        </w:rPr>
        <w:t>－</w:t>
      </w:r>
      <w:r w:rsidRPr="00937EE1">
        <w:rPr>
          <w:sz w:val="22"/>
          <w:szCs w:val="22"/>
        </w:rPr>
        <w:t>２</w:t>
      </w:r>
      <w:r w:rsidRPr="00937EE1">
        <w:rPr>
          <w:rFonts w:hint="eastAsia"/>
          <w:sz w:val="22"/>
          <w:szCs w:val="22"/>
        </w:rPr>
        <w:t>１２６</w:t>
      </w:r>
      <w:r w:rsidRPr="00937EE1">
        <w:rPr>
          <w:sz w:val="22"/>
          <w:szCs w:val="22"/>
        </w:rPr>
        <w:t>（</w:t>
      </w:r>
      <w:r w:rsidRPr="00937EE1">
        <w:rPr>
          <w:rFonts w:hint="eastAsia"/>
          <w:sz w:val="22"/>
          <w:szCs w:val="22"/>
        </w:rPr>
        <w:t>直通</w:t>
      </w:r>
      <w:r w:rsidR="00F34D43" w:rsidRPr="00937EE1">
        <w:rPr>
          <w:sz w:val="22"/>
          <w:szCs w:val="22"/>
        </w:rPr>
        <w:t>）</w:t>
      </w:r>
    </w:p>
    <w:p w14:paraId="1EEA21A3" w14:textId="77777777" w:rsidR="00D769D9" w:rsidRPr="00937EE1" w:rsidRDefault="00D769D9" w:rsidP="00F34D43">
      <w:pPr>
        <w:pStyle w:val="Default"/>
        <w:ind w:leftChars="100" w:left="210" w:firstLineChars="100" w:firstLine="220"/>
        <w:rPr>
          <w:sz w:val="22"/>
          <w:szCs w:val="22"/>
        </w:rPr>
      </w:pPr>
      <w:r>
        <w:rPr>
          <w:rFonts w:asciiTheme="minorEastAsia" w:hAnsiTheme="minorEastAsia" w:hint="eastAsia"/>
          <w:sz w:val="22"/>
          <w:szCs w:val="22"/>
        </w:rPr>
        <w:t>Mail：sangyoshinko＠town.koori.fukushima.jp</w:t>
      </w:r>
    </w:p>
    <w:sectPr w:rsidR="00D769D9" w:rsidRPr="00937EE1" w:rsidSect="004E2E9D">
      <w:pgSz w:w="11906" w:h="16838"/>
      <w:pgMar w:top="170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1667" w14:textId="77777777" w:rsidR="0045103B" w:rsidRDefault="0045103B" w:rsidP="00B75E4E">
      <w:r>
        <w:separator/>
      </w:r>
    </w:p>
  </w:endnote>
  <w:endnote w:type="continuationSeparator" w:id="0">
    <w:p w14:paraId="072E8BFA" w14:textId="77777777" w:rsidR="0045103B" w:rsidRDefault="0045103B" w:rsidP="00B7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13C8" w14:textId="77777777" w:rsidR="0045103B" w:rsidRDefault="0045103B" w:rsidP="00B75E4E">
      <w:r>
        <w:separator/>
      </w:r>
    </w:p>
  </w:footnote>
  <w:footnote w:type="continuationSeparator" w:id="0">
    <w:p w14:paraId="7E280CBC" w14:textId="77777777" w:rsidR="0045103B" w:rsidRDefault="0045103B" w:rsidP="00B75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D4164"/>
    <w:multiLevelType w:val="hybridMultilevel"/>
    <w:tmpl w:val="B2AAB558"/>
    <w:lvl w:ilvl="0" w:tplc="572833A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0163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365"/>
    <w:rsid w:val="00000494"/>
    <w:rsid w:val="000048F5"/>
    <w:rsid w:val="0004209B"/>
    <w:rsid w:val="00053F69"/>
    <w:rsid w:val="00057EE6"/>
    <w:rsid w:val="000733E9"/>
    <w:rsid w:val="00083D02"/>
    <w:rsid w:val="000A4F89"/>
    <w:rsid w:val="000C630C"/>
    <w:rsid w:val="000D0B71"/>
    <w:rsid w:val="000D2400"/>
    <w:rsid w:val="00100058"/>
    <w:rsid w:val="00105CF1"/>
    <w:rsid w:val="00131F75"/>
    <w:rsid w:val="0015741F"/>
    <w:rsid w:val="00173E0E"/>
    <w:rsid w:val="00190439"/>
    <w:rsid w:val="001F3196"/>
    <w:rsid w:val="00215AFD"/>
    <w:rsid w:val="00282365"/>
    <w:rsid w:val="002926E9"/>
    <w:rsid w:val="002C2336"/>
    <w:rsid w:val="002C282A"/>
    <w:rsid w:val="002E0908"/>
    <w:rsid w:val="002F1CF7"/>
    <w:rsid w:val="002F2E48"/>
    <w:rsid w:val="0030196E"/>
    <w:rsid w:val="00335A92"/>
    <w:rsid w:val="00346577"/>
    <w:rsid w:val="00373E45"/>
    <w:rsid w:val="003E249B"/>
    <w:rsid w:val="003F1A23"/>
    <w:rsid w:val="00407090"/>
    <w:rsid w:val="00441BE6"/>
    <w:rsid w:val="0045103B"/>
    <w:rsid w:val="00465540"/>
    <w:rsid w:val="00470B5E"/>
    <w:rsid w:val="004E2E9D"/>
    <w:rsid w:val="004F6697"/>
    <w:rsid w:val="0050298E"/>
    <w:rsid w:val="00504EC1"/>
    <w:rsid w:val="00565212"/>
    <w:rsid w:val="005822A1"/>
    <w:rsid w:val="005A24D2"/>
    <w:rsid w:val="005C7FEC"/>
    <w:rsid w:val="005E30AD"/>
    <w:rsid w:val="005E61D9"/>
    <w:rsid w:val="0061140D"/>
    <w:rsid w:val="00615716"/>
    <w:rsid w:val="00625C38"/>
    <w:rsid w:val="006304DD"/>
    <w:rsid w:val="00640847"/>
    <w:rsid w:val="00641E8B"/>
    <w:rsid w:val="00644E69"/>
    <w:rsid w:val="00663C43"/>
    <w:rsid w:val="006646EF"/>
    <w:rsid w:val="006B08B8"/>
    <w:rsid w:val="006B1E25"/>
    <w:rsid w:val="006B27BD"/>
    <w:rsid w:val="006D791C"/>
    <w:rsid w:val="00722247"/>
    <w:rsid w:val="00722B2F"/>
    <w:rsid w:val="0074008B"/>
    <w:rsid w:val="00747996"/>
    <w:rsid w:val="007813A9"/>
    <w:rsid w:val="007827D0"/>
    <w:rsid w:val="007954D4"/>
    <w:rsid w:val="007C340D"/>
    <w:rsid w:val="00826F57"/>
    <w:rsid w:val="008B449D"/>
    <w:rsid w:val="008B7D73"/>
    <w:rsid w:val="00922CEE"/>
    <w:rsid w:val="009348CD"/>
    <w:rsid w:val="00937EE1"/>
    <w:rsid w:val="00952606"/>
    <w:rsid w:val="00954DA3"/>
    <w:rsid w:val="00992A56"/>
    <w:rsid w:val="009D1E00"/>
    <w:rsid w:val="009E237F"/>
    <w:rsid w:val="009E4B7E"/>
    <w:rsid w:val="00A1175A"/>
    <w:rsid w:val="00A16C55"/>
    <w:rsid w:val="00A2458E"/>
    <w:rsid w:val="00A26D25"/>
    <w:rsid w:val="00A43A74"/>
    <w:rsid w:val="00A63B81"/>
    <w:rsid w:val="00A72AC7"/>
    <w:rsid w:val="00A90911"/>
    <w:rsid w:val="00AD4489"/>
    <w:rsid w:val="00AE3364"/>
    <w:rsid w:val="00AF4232"/>
    <w:rsid w:val="00B0115E"/>
    <w:rsid w:val="00B1736A"/>
    <w:rsid w:val="00B338EB"/>
    <w:rsid w:val="00B33EB9"/>
    <w:rsid w:val="00B640B3"/>
    <w:rsid w:val="00B75E4E"/>
    <w:rsid w:val="00BA3953"/>
    <w:rsid w:val="00BB7ED4"/>
    <w:rsid w:val="00BD3FFF"/>
    <w:rsid w:val="00BF5D8C"/>
    <w:rsid w:val="00C071B5"/>
    <w:rsid w:val="00C276E5"/>
    <w:rsid w:val="00C84EA7"/>
    <w:rsid w:val="00CC459E"/>
    <w:rsid w:val="00D00D65"/>
    <w:rsid w:val="00D22364"/>
    <w:rsid w:val="00D72363"/>
    <w:rsid w:val="00D769D9"/>
    <w:rsid w:val="00D84AFE"/>
    <w:rsid w:val="00D85EA9"/>
    <w:rsid w:val="00DB17A1"/>
    <w:rsid w:val="00DB5C0A"/>
    <w:rsid w:val="00DC00DC"/>
    <w:rsid w:val="00E00E54"/>
    <w:rsid w:val="00E9491E"/>
    <w:rsid w:val="00F001ED"/>
    <w:rsid w:val="00F34D43"/>
    <w:rsid w:val="00F521AE"/>
    <w:rsid w:val="00FB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E3D773"/>
  <w15:docId w15:val="{5FA4DA5E-694E-49C5-917D-C519DE3E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E0E"/>
    <w:pPr>
      <w:ind w:leftChars="400" w:left="840"/>
    </w:pPr>
  </w:style>
  <w:style w:type="paragraph" w:customStyle="1" w:styleId="Default">
    <w:name w:val="Default"/>
    <w:rsid w:val="000A4F89"/>
    <w:pPr>
      <w:widowControl w:val="0"/>
      <w:autoSpaceDE w:val="0"/>
      <w:autoSpaceDN w:val="0"/>
      <w:adjustRightInd w:val="0"/>
    </w:pPr>
    <w:rPr>
      <w:rFonts w:ascii="ＭＳ 明朝" w:hAnsi="ＭＳ 明朝" w:cs="ＭＳ 明朝"/>
      <w:color w:val="000000"/>
      <w:kern w:val="0"/>
      <w:sz w:val="24"/>
      <w:szCs w:val="24"/>
    </w:rPr>
  </w:style>
  <w:style w:type="character" w:customStyle="1" w:styleId="p26">
    <w:name w:val="p26"/>
    <w:basedOn w:val="a0"/>
    <w:rsid w:val="00A16C55"/>
  </w:style>
  <w:style w:type="character" w:customStyle="1" w:styleId="num65">
    <w:name w:val="num65"/>
    <w:basedOn w:val="a0"/>
    <w:rsid w:val="00B0115E"/>
  </w:style>
  <w:style w:type="character" w:customStyle="1" w:styleId="p28">
    <w:name w:val="p28"/>
    <w:basedOn w:val="a0"/>
    <w:rsid w:val="00B0115E"/>
  </w:style>
  <w:style w:type="paragraph" w:styleId="a4">
    <w:name w:val="header"/>
    <w:basedOn w:val="a"/>
    <w:link w:val="a5"/>
    <w:uiPriority w:val="99"/>
    <w:unhideWhenUsed/>
    <w:rsid w:val="00B75E4E"/>
    <w:pPr>
      <w:tabs>
        <w:tab w:val="center" w:pos="4252"/>
        <w:tab w:val="right" w:pos="8504"/>
      </w:tabs>
      <w:snapToGrid w:val="0"/>
    </w:pPr>
  </w:style>
  <w:style w:type="character" w:customStyle="1" w:styleId="a5">
    <w:name w:val="ヘッダー (文字)"/>
    <w:basedOn w:val="a0"/>
    <w:link w:val="a4"/>
    <w:uiPriority w:val="99"/>
    <w:rsid w:val="00B75E4E"/>
  </w:style>
  <w:style w:type="paragraph" w:styleId="a6">
    <w:name w:val="footer"/>
    <w:basedOn w:val="a"/>
    <w:link w:val="a7"/>
    <w:uiPriority w:val="99"/>
    <w:unhideWhenUsed/>
    <w:rsid w:val="00B75E4E"/>
    <w:pPr>
      <w:tabs>
        <w:tab w:val="center" w:pos="4252"/>
        <w:tab w:val="right" w:pos="8504"/>
      </w:tabs>
      <w:snapToGrid w:val="0"/>
    </w:pPr>
  </w:style>
  <w:style w:type="character" w:customStyle="1" w:styleId="a7">
    <w:name w:val="フッター (文字)"/>
    <w:basedOn w:val="a0"/>
    <w:link w:val="a6"/>
    <w:uiPriority w:val="99"/>
    <w:rsid w:val="00B75E4E"/>
  </w:style>
  <w:style w:type="paragraph" w:styleId="a8">
    <w:name w:val="Balloon Text"/>
    <w:basedOn w:val="a"/>
    <w:link w:val="a9"/>
    <w:uiPriority w:val="99"/>
    <w:semiHidden/>
    <w:unhideWhenUsed/>
    <w:rsid w:val="00FB06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06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71394">
      <w:bodyDiv w:val="1"/>
      <w:marLeft w:val="0"/>
      <w:marRight w:val="0"/>
      <w:marTop w:val="0"/>
      <w:marBottom w:val="0"/>
      <w:divBdr>
        <w:top w:val="none" w:sz="0" w:space="0" w:color="auto"/>
        <w:left w:val="none" w:sz="0" w:space="0" w:color="auto"/>
        <w:bottom w:val="none" w:sz="0" w:space="0" w:color="auto"/>
        <w:right w:val="none" w:sz="0" w:space="0" w:color="auto"/>
      </w:divBdr>
    </w:div>
    <w:div w:id="2094742237">
      <w:bodyDiv w:val="1"/>
      <w:marLeft w:val="0"/>
      <w:marRight w:val="0"/>
      <w:marTop w:val="0"/>
      <w:marBottom w:val="0"/>
      <w:divBdr>
        <w:top w:val="none" w:sz="0" w:space="0" w:color="auto"/>
        <w:left w:val="none" w:sz="0" w:space="0" w:color="auto"/>
        <w:bottom w:val="none" w:sz="0" w:space="0" w:color="auto"/>
        <w:right w:val="none" w:sz="0" w:space="0" w:color="auto"/>
      </w:divBdr>
      <w:divsChild>
        <w:div w:id="472985808">
          <w:marLeft w:val="720"/>
          <w:marRight w:val="0"/>
          <w:marTop w:val="0"/>
          <w:marBottom w:val="0"/>
          <w:divBdr>
            <w:top w:val="none" w:sz="0" w:space="0" w:color="auto"/>
            <w:left w:val="none" w:sz="0" w:space="0" w:color="auto"/>
            <w:bottom w:val="none" w:sz="0" w:space="0" w:color="auto"/>
            <w:right w:val="none" w:sz="0" w:space="0" w:color="auto"/>
          </w:divBdr>
        </w:div>
        <w:div w:id="593977377">
          <w:marLeft w:val="240"/>
          <w:marRight w:val="0"/>
          <w:marTop w:val="0"/>
          <w:marBottom w:val="0"/>
          <w:divBdr>
            <w:top w:val="none" w:sz="0" w:space="0" w:color="auto"/>
            <w:left w:val="none" w:sz="0" w:space="0" w:color="auto"/>
            <w:bottom w:val="none" w:sz="0" w:space="0" w:color="auto"/>
            <w:right w:val="none" w:sz="0" w:space="0" w:color="auto"/>
          </w:divBdr>
        </w:div>
        <w:div w:id="2108384142">
          <w:marLeft w:val="240"/>
          <w:marRight w:val="0"/>
          <w:marTop w:val="0"/>
          <w:marBottom w:val="0"/>
          <w:divBdr>
            <w:top w:val="none" w:sz="0" w:space="0" w:color="auto"/>
            <w:left w:val="none" w:sz="0" w:space="0" w:color="auto"/>
            <w:bottom w:val="none" w:sz="0" w:space="0" w:color="auto"/>
            <w:right w:val="none" w:sz="0" w:space="0" w:color="auto"/>
          </w:divBdr>
        </w:div>
        <w:div w:id="1792825006">
          <w:marLeft w:val="240"/>
          <w:marRight w:val="0"/>
          <w:marTop w:val="0"/>
          <w:marBottom w:val="0"/>
          <w:divBdr>
            <w:top w:val="none" w:sz="0" w:space="0" w:color="auto"/>
            <w:left w:val="none" w:sz="0" w:space="0" w:color="auto"/>
            <w:bottom w:val="none" w:sz="0" w:space="0" w:color="auto"/>
            <w:right w:val="none" w:sz="0" w:space="0" w:color="auto"/>
          </w:divBdr>
        </w:div>
        <w:div w:id="1651061487">
          <w:marLeft w:val="240"/>
          <w:marRight w:val="0"/>
          <w:marTop w:val="0"/>
          <w:marBottom w:val="0"/>
          <w:divBdr>
            <w:top w:val="none" w:sz="0" w:space="0" w:color="auto"/>
            <w:left w:val="none" w:sz="0" w:space="0" w:color="auto"/>
            <w:bottom w:val="none" w:sz="0" w:space="0" w:color="auto"/>
            <w:right w:val="none" w:sz="0" w:space="0" w:color="auto"/>
          </w:divBdr>
        </w:div>
        <w:div w:id="602149686">
          <w:marLeft w:val="480"/>
          <w:marRight w:val="0"/>
          <w:marTop w:val="0"/>
          <w:marBottom w:val="0"/>
          <w:divBdr>
            <w:top w:val="none" w:sz="0" w:space="0" w:color="auto"/>
            <w:left w:val="none" w:sz="0" w:space="0" w:color="auto"/>
            <w:bottom w:val="none" w:sz="0" w:space="0" w:color="auto"/>
            <w:right w:val="none" w:sz="0" w:space="0" w:color="auto"/>
          </w:divBdr>
        </w:div>
        <w:div w:id="2086995149">
          <w:marLeft w:val="480"/>
          <w:marRight w:val="0"/>
          <w:marTop w:val="0"/>
          <w:marBottom w:val="0"/>
          <w:divBdr>
            <w:top w:val="none" w:sz="0" w:space="0" w:color="auto"/>
            <w:left w:val="none" w:sz="0" w:space="0" w:color="auto"/>
            <w:bottom w:val="none" w:sz="0" w:space="0" w:color="auto"/>
            <w:right w:val="none" w:sz="0" w:space="0" w:color="auto"/>
          </w:divBdr>
        </w:div>
        <w:div w:id="1080643621">
          <w:marLeft w:val="480"/>
          <w:marRight w:val="0"/>
          <w:marTop w:val="0"/>
          <w:marBottom w:val="0"/>
          <w:divBdr>
            <w:top w:val="none" w:sz="0" w:space="0" w:color="auto"/>
            <w:left w:val="none" w:sz="0" w:space="0" w:color="auto"/>
            <w:bottom w:val="none" w:sz="0" w:space="0" w:color="auto"/>
            <w:right w:val="none" w:sz="0" w:space="0" w:color="auto"/>
          </w:divBdr>
        </w:div>
        <w:div w:id="970938817">
          <w:marLeft w:val="240"/>
          <w:marRight w:val="0"/>
          <w:marTop w:val="0"/>
          <w:marBottom w:val="0"/>
          <w:divBdr>
            <w:top w:val="none" w:sz="0" w:space="0" w:color="auto"/>
            <w:left w:val="none" w:sz="0" w:space="0" w:color="auto"/>
            <w:bottom w:val="none" w:sz="0" w:space="0" w:color="auto"/>
            <w:right w:val="none" w:sz="0" w:space="0" w:color="auto"/>
          </w:divBdr>
        </w:div>
        <w:div w:id="1543707322">
          <w:marLeft w:val="240"/>
          <w:marRight w:val="0"/>
          <w:marTop w:val="0"/>
          <w:marBottom w:val="0"/>
          <w:divBdr>
            <w:top w:val="none" w:sz="0" w:space="0" w:color="auto"/>
            <w:left w:val="none" w:sz="0" w:space="0" w:color="auto"/>
            <w:bottom w:val="none" w:sz="0" w:space="0" w:color="auto"/>
            <w:right w:val="none" w:sz="0" w:space="0" w:color="auto"/>
          </w:divBdr>
        </w:div>
        <w:div w:id="1796948335">
          <w:marLeft w:val="480"/>
          <w:marRight w:val="0"/>
          <w:marTop w:val="0"/>
          <w:marBottom w:val="0"/>
          <w:divBdr>
            <w:top w:val="none" w:sz="0" w:space="0" w:color="auto"/>
            <w:left w:val="none" w:sz="0" w:space="0" w:color="auto"/>
            <w:bottom w:val="none" w:sz="0" w:space="0" w:color="auto"/>
            <w:right w:val="none" w:sz="0" w:space="0" w:color="auto"/>
          </w:divBdr>
        </w:div>
        <w:div w:id="1431706402">
          <w:marLeft w:val="480"/>
          <w:marRight w:val="0"/>
          <w:marTop w:val="0"/>
          <w:marBottom w:val="0"/>
          <w:divBdr>
            <w:top w:val="none" w:sz="0" w:space="0" w:color="auto"/>
            <w:left w:val="none" w:sz="0" w:space="0" w:color="auto"/>
            <w:bottom w:val="none" w:sz="0" w:space="0" w:color="auto"/>
            <w:right w:val="none" w:sz="0" w:space="0" w:color="auto"/>
          </w:divBdr>
        </w:div>
        <w:div w:id="1836727279">
          <w:marLeft w:val="240"/>
          <w:marRight w:val="0"/>
          <w:marTop w:val="0"/>
          <w:marBottom w:val="0"/>
          <w:divBdr>
            <w:top w:val="none" w:sz="0" w:space="0" w:color="auto"/>
            <w:left w:val="none" w:sz="0" w:space="0" w:color="auto"/>
            <w:bottom w:val="none" w:sz="0" w:space="0" w:color="auto"/>
            <w:right w:val="none" w:sz="0" w:space="0" w:color="auto"/>
          </w:divBdr>
        </w:div>
        <w:div w:id="1305816230">
          <w:marLeft w:val="240"/>
          <w:marRight w:val="0"/>
          <w:marTop w:val="0"/>
          <w:marBottom w:val="0"/>
          <w:divBdr>
            <w:top w:val="none" w:sz="0" w:space="0" w:color="auto"/>
            <w:left w:val="none" w:sz="0" w:space="0" w:color="auto"/>
            <w:bottom w:val="none" w:sz="0" w:space="0" w:color="auto"/>
            <w:right w:val="none" w:sz="0" w:space="0" w:color="auto"/>
          </w:divBdr>
        </w:div>
        <w:div w:id="2116168626">
          <w:marLeft w:val="480"/>
          <w:marRight w:val="0"/>
          <w:marTop w:val="0"/>
          <w:marBottom w:val="0"/>
          <w:divBdr>
            <w:top w:val="none" w:sz="0" w:space="0" w:color="auto"/>
            <w:left w:val="none" w:sz="0" w:space="0" w:color="auto"/>
            <w:bottom w:val="none" w:sz="0" w:space="0" w:color="auto"/>
            <w:right w:val="none" w:sz="0" w:space="0" w:color="auto"/>
          </w:divBdr>
        </w:div>
        <w:div w:id="1722094825">
          <w:marLeft w:val="480"/>
          <w:marRight w:val="0"/>
          <w:marTop w:val="0"/>
          <w:marBottom w:val="0"/>
          <w:divBdr>
            <w:top w:val="none" w:sz="0" w:space="0" w:color="auto"/>
            <w:left w:val="none" w:sz="0" w:space="0" w:color="auto"/>
            <w:bottom w:val="none" w:sz="0" w:space="0" w:color="auto"/>
            <w:right w:val="none" w:sz="0" w:space="0" w:color="auto"/>
          </w:divBdr>
        </w:div>
        <w:div w:id="872766065">
          <w:marLeft w:val="240"/>
          <w:marRight w:val="0"/>
          <w:marTop w:val="0"/>
          <w:marBottom w:val="0"/>
          <w:divBdr>
            <w:top w:val="none" w:sz="0" w:space="0" w:color="auto"/>
            <w:left w:val="none" w:sz="0" w:space="0" w:color="auto"/>
            <w:bottom w:val="none" w:sz="0" w:space="0" w:color="auto"/>
            <w:right w:val="none" w:sz="0" w:space="0" w:color="auto"/>
          </w:divBdr>
        </w:div>
        <w:div w:id="1439639750">
          <w:marLeft w:val="480"/>
          <w:marRight w:val="0"/>
          <w:marTop w:val="0"/>
          <w:marBottom w:val="0"/>
          <w:divBdr>
            <w:top w:val="none" w:sz="0" w:space="0" w:color="auto"/>
            <w:left w:val="none" w:sz="0" w:space="0" w:color="auto"/>
            <w:bottom w:val="none" w:sz="0" w:space="0" w:color="auto"/>
            <w:right w:val="none" w:sz="0" w:space="0" w:color="auto"/>
          </w:divBdr>
        </w:div>
        <w:div w:id="1041590359">
          <w:marLeft w:val="480"/>
          <w:marRight w:val="0"/>
          <w:marTop w:val="0"/>
          <w:marBottom w:val="0"/>
          <w:divBdr>
            <w:top w:val="none" w:sz="0" w:space="0" w:color="auto"/>
            <w:left w:val="none" w:sz="0" w:space="0" w:color="auto"/>
            <w:bottom w:val="none" w:sz="0" w:space="0" w:color="auto"/>
            <w:right w:val="none" w:sz="0" w:space="0" w:color="auto"/>
          </w:divBdr>
        </w:div>
        <w:div w:id="1825586992">
          <w:marLeft w:val="480"/>
          <w:marRight w:val="0"/>
          <w:marTop w:val="0"/>
          <w:marBottom w:val="0"/>
          <w:divBdr>
            <w:top w:val="none" w:sz="0" w:space="0" w:color="auto"/>
            <w:left w:val="none" w:sz="0" w:space="0" w:color="auto"/>
            <w:bottom w:val="none" w:sz="0" w:space="0" w:color="auto"/>
            <w:right w:val="none" w:sz="0" w:space="0" w:color="auto"/>
          </w:divBdr>
        </w:div>
        <w:div w:id="698774322">
          <w:marLeft w:val="480"/>
          <w:marRight w:val="0"/>
          <w:marTop w:val="0"/>
          <w:marBottom w:val="0"/>
          <w:divBdr>
            <w:top w:val="none" w:sz="0" w:space="0" w:color="auto"/>
            <w:left w:val="none" w:sz="0" w:space="0" w:color="auto"/>
            <w:bottom w:val="none" w:sz="0" w:space="0" w:color="auto"/>
            <w:right w:val="none" w:sz="0" w:space="0" w:color="auto"/>
          </w:divBdr>
        </w:div>
        <w:div w:id="31856089">
          <w:marLeft w:val="480"/>
          <w:marRight w:val="0"/>
          <w:marTop w:val="0"/>
          <w:marBottom w:val="0"/>
          <w:divBdr>
            <w:top w:val="none" w:sz="0" w:space="0" w:color="auto"/>
            <w:left w:val="none" w:sz="0" w:space="0" w:color="auto"/>
            <w:bottom w:val="none" w:sz="0" w:space="0" w:color="auto"/>
            <w:right w:val="none" w:sz="0" w:space="0" w:color="auto"/>
          </w:divBdr>
        </w:div>
        <w:div w:id="1175415419">
          <w:marLeft w:val="480"/>
          <w:marRight w:val="0"/>
          <w:marTop w:val="0"/>
          <w:marBottom w:val="0"/>
          <w:divBdr>
            <w:top w:val="none" w:sz="0" w:space="0" w:color="auto"/>
            <w:left w:val="none" w:sz="0" w:space="0" w:color="auto"/>
            <w:bottom w:val="none" w:sz="0" w:space="0" w:color="auto"/>
            <w:right w:val="none" w:sz="0" w:space="0" w:color="auto"/>
          </w:divBdr>
        </w:div>
        <w:div w:id="103622212">
          <w:marLeft w:val="240"/>
          <w:marRight w:val="0"/>
          <w:marTop w:val="0"/>
          <w:marBottom w:val="0"/>
          <w:divBdr>
            <w:top w:val="none" w:sz="0" w:space="0" w:color="auto"/>
            <w:left w:val="none" w:sz="0" w:space="0" w:color="auto"/>
            <w:bottom w:val="none" w:sz="0" w:space="0" w:color="auto"/>
            <w:right w:val="none" w:sz="0" w:space="0" w:color="auto"/>
          </w:divBdr>
        </w:div>
        <w:div w:id="313334568">
          <w:marLeft w:val="240"/>
          <w:marRight w:val="0"/>
          <w:marTop w:val="0"/>
          <w:marBottom w:val="0"/>
          <w:divBdr>
            <w:top w:val="none" w:sz="0" w:space="0" w:color="auto"/>
            <w:left w:val="none" w:sz="0" w:space="0" w:color="auto"/>
            <w:bottom w:val="none" w:sz="0" w:space="0" w:color="auto"/>
            <w:right w:val="none" w:sz="0" w:space="0" w:color="auto"/>
          </w:divBdr>
        </w:div>
        <w:div w:id="1722317598">
          <w:marLeft w:val="240"/>
          <w:marRight w:val="0"/>
          <w:marTop w:val="0"/>
          <w:marBottom w:val="0"/>
          <w:divBdr>
            <w:top w:val="none" w:sz="0" w:space="0" w:color="auto"/>
            <w:left w:val="none" w:sz="0" w:space="0" w:color="auto"/>
            <w:bottom w:val="none" w:sz="0" w:space="0" w:color="auto"/>
            <w:right w:val="none" w:sz="0" w:space="0" w:color="auto"/>
          </w:divBdr>
        </w:div>
        <w:div w:id="1778719180">
          <w:marLeft w:val="480"/>
          <w:marRight w:val="0"/>
          <w:marTop w:val="0"/>
          <w:marBottom w:val="0"/>
          <w:divBdr>
            <w:top w:val="none" w:sz="0" w:space="0" w:color="auto"/>
            <w:left w:val="none" w:sz="0" w:space="0" w:color="auto"/>
            <w:bottom w:val="none" w:sz="0" w:space="0" w:color="auto"/>
            <w:right w:val="none" w:sz="0" w:space="0" w:color="auto"/>
          </w:divBdr>
        </w:div>
        <w:div w:id="688798804">
          <w:marLeft w:val="480"/>
          <w:marRight w:val="0"/>
          <w:marTop w:val="0"/>
          <w:marBottom w:val="0"/>
          <w:divBdr>
            <w:top w:val="none" w:sz="0" w:space="0" w:color="auto"/>
            <w:left w:val="none" w:sz="0" w:space="0" w:color="auto"/>
            <w:bottom w:val="none" w:sz="0" w:space="0" w:color="auto"/>
            <w:right w:val="none" w:sz="0" w:space="0" w:color="auto"/>
          </w:divBdr>
        </w:div>
        <w:div w:id="2027095268">
          <w:marLeft w:val="480"/>
          <w:marRight w:val="0"/>
          <w:marTop w:val="0"/>
          <w:marBottom w:val="0"/>
          <w:divBdr>
            <w:top w:val="none" w:sz="0" w:space="0" w:color="auto"/>
            <w:left w:val="none" w:sz="0" w:space="0" w:color="auto"/>
            <w:bottom w:val="none" w:sz="0" w:space="0" w:color="auto"/>
            <w:right w:val="none" w:sz="0" w:space="0" w:color="auto"/>
          </w:divBdr>
        </w:div>
        <w:div w:id="516164607">
          <w:marLeft w:val="480"/>
          <w:marRight w:val="0"/>
          <w:marTop w:val="0"/>
          <w:marBottom w:val="0"/>
          <w:divBdr>
            <w:top w:val="none" w:sz="0" w:space="0" w:color="auto"/>
            <w:left w:val="none" w:sz="0" w:space="0" w:color="auto"/>
            <w:bottom w:val="none" w:sz="0" w:space="0" w:color="auto"/>
            <w:right w:val="none" w:sz="0" w:space="0" w:color="auto"/>
          </w:divBdr>
        </w:div>
        <w:div w:id="1371951231">
          <w:marLeft w:val="240"/>
          <w:marRight w:val="0"/>
          <w:marTop w:val="0"/>
          <w:marBottom w:val="0"/>
          <w:divBdr>
            <w:top w:val="none" w:sz="0" w:space="0" w:color="auto"/>
            <w:left w:val="none" w:sz="0" w:space="0" w:color="auto"/>
            <w:bottom w:val="none" w:sz="0" w:space="0" w:color="auto"/>
            <w:right w:val="none" w:sz="0" w:space="0" w:color="auto"/>
          </w:divBdr>
        </w:div>
        <w:div w:id="1182620574">
          <w:marLeft w:val="480"/>
          <w:marRight w:val="0"/>
          <w:marTop w:val="0"/>
          <w:marBottom w:val="0"/>
          <w:divBdr>
            <w:top w:val="none" w:sz="0" w:space="0" w:color="auto"/>
            <w:left w:val="none" w:sz="0" w:space="0" w:color="auto"/>
            <w:bottom w:val="none" w:sz="0" w:space="0" w:color="auto"/>
            <w:right w:val="none" w:sz="0" w:space="0" w:color="auto"/>
          </w:divBdr>
        </w:div>
        <w:div w:id="1581789391">
          <w:marLeft w:val="480"/>
          <w:marRight w:val="0"/>
          <w:marTop w:val="0"/>
          <w:marBottom w:val="0"/>
          <w:divBdr>
            <w:top w:val="none" w:sz="0" w:space="0" w:color="auto"/>
            <w:left w:val="none" w:sz="0" w:space="0" w:color="auto"/>
            <w:bottom w:val="none" w:sz="0" w:space="0" w:color="auto"/>
            <w:right w:val="none" w:sz="0" w:space="0" w:color="auto"/>
          </w:divBdr>
        </w:div>
        <w:div w:id="50815280">
          <w:marLeft w:val="480"/>
          <w:marRight w:val="0"/>
          <w:marTop w:val="0"/>
          <w:marBottom w:val="0"/>
          <w:divBdr>
            <w:top w:val="none" w:sz="0" w:space="0" w:color="auto"/>
            <w:left w:val="none" w:sz="0" w:space="0" w:color="auto"/>
            <w:bottom w:val="none" w:sz="0" w:space="0" w:color="auto"/>
            <w:right w:val="none" w:sz="0" w:space="0" w:color="auto"/>
          </w:divBdr>
        </w:div>
        <w:div w:id="30883883">
          <w:marLeft w:val="480"/>
          <w:marRight w:val="0"/>
          <w:marTop w:val="0"/>
          <w:marBottom w:val="0"/>
          <w:divBdr>
            <w:top w:val="none" w:sz="0" w:space="0" w:color="auto"/>
            <w:left w:val="none" w:sz="0" w:space="0" w:color="auto"/>
            <w:bottom w:val="none" w:sz="0" w:space="0" w:color="auto"/>
            <w:right w:val="none" w:sz="0" w:space="0" w:color="auto"/>
          </w:divBdr>
        </w:div>
        <w:div w:id="1595938523">
          <w:marLeft w:val="240"/>
          <w:marRight w:val="0"/>
          <w:marTop w:val="0"/>
          <w:marBottom w:val="0"/>
          <w:divBdr>
            <w:top w:val="none" w:sz="0" w:space="0" w:color="auto"/>
            <w:left w:val="none" w:sz="0" w:space="0" w:color="auto"/>
            <w:bottom w:val="none" w:sz="0" w:space="0" w:color="auto"/>
            <w:right w:val="none" w:sz="0" w:space="0" w:color="auto"/>
          </w:divBdr>
        </w:div>
        <w:div w:id="1752002866">
          <w:marLeft w:val="240"/>
          <w:marRight w:val="0"/>
          <w:marTop w:val="0"/>
          <w:marBottom w:val="0"/>
          <w:divBdr>
            <w:top w:val="none" w:sz="0" w:space="0" w:color="auto"/>
            <w:left w:val="none" w:sz="0" w:space="0" w:color="auto"/>
            <w:bottom w:val="none" w:sz="0" w:space="0" w:color="auto"/>
            <w:right w:val="none" w:sz="0" w:space="0" w:color="auto"/>
          </w:divBdr>
        </w:div>
        <w:div w:id="1059480560">
          <w:marLeft w:val="240"/>
          <w:marRight w:val="0"/>
          <w:marTop w:val="0"/>
          <w:marBottom w:val="0"/>
          <w:divBdr>
            <w:top w:val="none" w:sz="0" w:space="0" w:color="auto"/>
            <w:left w:val="none" w:sz="0" w:space="0" w:color="auto"/>
            <w:bottom w:val="none" w:sz="0" w:space="0" w:color="auto"/>
            <w:right w:val="none" w:sz="0" w:space="0" w:color="auto"/>
          </w:divBdr>
        </w:div>
        <w:div w:id="632367819">
          <w:marLeft w:val="240"/>
          <w:marRight w:val="0"/>
          <w:marTop w:val="0"/>
          <w:marBottom w:val="0"/>
          <w:divBdr>
            <w:top w:val="none" w:sz="0" w:space="0" w:color="auto"/>
            <w:left w:val="none" w:sz="0" w:space="0" w:color="auto"/>
            <w:bottom w:val="none" w:sz="0" w:space="0" w:color="auto"/>
            <w:right w:val="none" w:sz="0" w:space="0" w:color="auto"/>
          </w:divBdr>
        </w:div>
        <w:div w:id="1213806908">
          <w:marLeft w:val="240"/>
          <w:marRight w:val="0"/>
          <w:marTop w:val="0"/>
          <w:marBottom w:val="0"/>
          <w:divBdr>
            <w:top w:val="none" w:sz="0" w:space="0" w:color="auto"/>
            <w:left w:val="none" w:sz="0" w:space="0" w:color="auto"/>
            <w:bottom w:val="none" w:sz="0" w:space="0" w:color="auto"/>
            <w:right w:val="none" w:sz="0" w:space="0" w:color="auto"/>
          </w:divBdr>
        </w:div>
        <w:div w:id="1334530890">
          <w:marLeft w:val="240"/>
          <w:marRight w:val="0"/>
          <w:marTop w:val="0"/>
          <w:marBottom w:val="0"/>
          <w:divBdr>
            <w:top w:val="none" w:sz="0" w:space="0" w:color="auto"/>
            <w:left w:val="none" w:sz="0" w:space="0" w:color="auto"/>
            <w:bottom w:val="none" w:sz="0" w:space="0" w:color="auto"/>
            <w:right w:val="none" w:sz="0" w:space="0" w:color="auto"/>
          </w:divBdr>
        </w:div>
        <w:div w:id="1789929209">
          <w:marLeft w:val="240"/>
          <w:marRight w:val="0"/>
          <w:marTop w:val="0"/>
          <w:marBottom w:val="0"/>
          <w:divBdr>
            <w:top w:val="none" w:sz="0" w:space="0" w:color="auto"/>
            <w:left w:val="none" w:sz="0" w:space="0" w:color="auto"/>
            <w:bottom w:val="none" w:sz="0" w:space="0" w:color="auto"/>
            <w:right w:val="none" w:sz="0" w:space="0" w:color="auto"/>
          </w:divBdr>
        </w:div>
        <w:div w:id="932781703">
          <w:marLeft w:val="240"/>
          <w:marRight w:val="0"/>
          <w:marTop w:val="0"/>
          <w:marBottom w:val="0"/>
          <w:divBdr>
            <w:top w:val="none" w:sz="0" w:space="0" w:color="auto"/>
            <w:left w:val="none" w:sz="0" w:space="0" w:color="auto"/>
            <w:bottom w:val="none" w:sz="0" w:space="0" w:color="auto"/>
            <w:right w:val="none" w:sz="0" w:space="0" w:color="auto"/>
          </w:divBdr>
        </w:div>
        <w:div w:id="1033651215">
          <w:marLeft w:val="240"/>
          <w:marRight w:val="0"/>
          <w:marTop w:val="0"/>
          <w:marBottom w:val="0"/>
          <w:divBdr>
            <w:top w:val="none" w:sz="0" w:space="0" w:color="auto"/>
            <w:left w:val="none" w:sz="0" w:space="0" w:color="auto"/>
            <w:bottom w:val="none" w:sz="0" w:space="0" w:color="auto"/>
            <w:right w:val="none" w:sz="0" w:space="0" w:color="auto"/>
          </w:divBdr>
        </w:div>
        <w:div w:id="173688768">
          <w:marLeft w:val="240"/>
          <w:marRight w:val="0"/>
          <w:marTop w:val="0"/>
          <w:marBottom w:val="0"/>
          <w:divBdr>
            <w:top w:val="none" w:sz="0" w:space="0" w:color="auto"/>
            <w:left w:val="none" w:sz="0" w:space="0" w:color="auto"/>
            <w:bottom w:val="none" w:sz="0" w:space="0" w:color="auto"/>
            <w:right w:val="none" w:sz="0" w:space="0" w:color="auto"/>
          </w:divBdr>
        </w:div>
        <w:div w:id="808745781">
          <w:marLeft w:val="240"/>
          <w:marRight w:val="0"/>
          <w:marTop w:val="0"/>
          <w:marBottom w:val="0"/>
          <w:divBdr>
            <w:top w:val="none" w:sz="0" w:space="0" w:color="auto"/>
            <w:left w:val="none" w:sz="0" w:space="0" w:color="auto"/>
            <w:bottom w:val="none" w:sz="0" w:space="0" w:color="auto"/>
            <w:right w:val="none" w:sz="0" w:space="0" w:color="auto"/>
          </w:divBdr>
        </w:div>
        <w:div w:id="1390349260">
          <w:marLeft w:val="240"/>
          <w:marRight w:val="0"/>
          <w:marTop w:val="0"/>
          <w:marBottom w:val="0"/>
          <w:divBdr>
            <w:top w:val="none" w:sz="0" w:space="0" w:color="auto"/>
            <w:left w:val="none" w:sz="0" w:space="0" w:color="auto"/>
            <w:bottom w:val="none" w:sz="0" w:space="0" w:color="auto"/>
            <w:right w:val="none" w:sz="0" w:space="0" w:color="auto"/>
          </w:divBdr>
        </w:div>
        <w:div w:id="496699508">
          <w:marLeft w:val="240"/>
          <w:marRight w:val="0"/>
          <w:marTop w:val="0"/>
          <w:marBottom w:val="0"/>
          <w:divBdr>
            <w:top w:val="none" w:sz="0" w:space="0" w:color="auto"/>
            <w:left w:val="none" w:sz="0" w:space="0" w:color="auto"/>
            <w:bottom w:val="none" w:sz="0" w:space="0" w:color="auto"/>
            <w:right w:val="none" w:sz="0" w:space="0" w:color="auto"/>
          </w:divBdr>
        </w:div>
        <w:div w:id="1152333969">
          <w:marLeft w:val="240"/>
          <w:marRight w:val="0"/>
          <w:marTop w:val="0"/>
          <w:marBottom w:val="0"/>
          <w:divBdr>
            <w:top w:val="none" w:sz="0" w:space="0" w:color="auto"/>
            <w:left w:val="none" w:sz="0" w:space="0" w:color="auto"/>
            <w:bottom w:val="none" w:sz="0" w:space="0" w:color="auto"/>
            <w:right w:val="none" w:sz="0" w:space="0" w:color="auto"/>
          </w:divBdr>
        </w:div>
        <w:div w:id="969170059">
          <w:marLeft w:val="240"/>
          <w:marRight w:val="0"/>
          <w:marTop w:val="0"/>
          <w:marBottom w:val="0"/>
          <w:divBdr>
            <w:top w:val="none" w:sz="0" w:space="0" w:color="auto"/>
            <w:left w:val="none" w:sz="0" w:space="0" w:color="auto"/>
            <w:bottom w:val="none" w:sz="0" w:space="0" w:color="auto"/>
            <w:right w:val="none" w:sz="0" w:space="0" w:color="auto"/>
          </w:divBdr>
        </w:div>
        <w:div w:id="1492527992">
          <w:marLeft w:val="240"/>
          <w:marRight w:val="0"/>
          <w:marTop w:val="0"/>
          <w:marBottom w:val="0"/>
          <w:divBdr>
            <w:top w:val="none" w:sz="0" w:space="0" w:color="auto"/>
            <w:left w:val="none" w:sz="0" w:space="0" w:color="auto"/>
            <w:bottom w:val="none" w:sz="0" w:space="0" w:color="auto"/>
            <w:right w:val="none" w:sz="0" w:space="0" w:color="auto"/>
          </w:divBdr>
        </w:div>
        <w:div w:id="1022246440">
          <w:marLeft w:val="960"/>
          <w:marRight w:val="0"/>
          <w:marTop w:val="240"/>
          <w:marBottom w:val="0"/>
          <w:divBdr>
            <w:top w:val="none" w:sz="0" w:space="0" w:color="auto"/>
            <w:left w:val="none" w:sz="0" w:space="0" w:color="auto"/>
            <w:bottom w:val="none" w:sz="0" w:space="0" w:color="auto"/>
            <w:right w:val="none" w:sz="0" w:space="0" w:color="auto"/>
          </w:divBdr>
        </w:div>
        <w:div w:id="528567904">
          <w:marLeft w:val="0"/>
          <w:marRight w:val="0"/>
          <w:marTop w:val="0"/>
          <w:marBottom w:val="0"/>
          <w:divBdr>
            <w:top w:val="none" w:sz="0" w:space="0" w:color="auto"/>
            <w:left w:val="none" w:sz="0" w:space="0" w:color="auto"/>
            <w:bottom w:val="none" w:sz="0" w:space="0" w:color="auto"/>
            <w:right w:val="none" w:sz="0" w:space="0" w:color="auto"/>
          </w:divBdr>
        </w:div>
        <w:div w:id="1293485516">
          <w:marLeft w:val="0"/>
          <w:marRight w:val="0"/>
          <w:marTop w:val="240"/>
          <w:marBottom w:val="0"/>
          <w:divBdr>
            <w:top w:val="none" w:sz="0" w:space="0" w:color="auto"/>
            <w:left w:val="none" w:sz="0" w:space="0" w:color="auto"/>
            <w:bottom w:val="none" w:sz="0" w:space="0" w:color="auto"/>
            <w:right w:val="none" w:sz="0" w:space="0" w:color="auto"/>
          </w:divBdr>
          <w:divsChild>
            <w:div w:id="1427730178">
              <w:marLeft w:val="0"/>
              <w:marRight w:val="0"/>
              <w:marTop w:val="0"/>
              <w:marBottom w:val="0"/>
              <w:divBdr>
                <w:top w:val="none" w:sz="0" w:space="0" w:color="auto"/>
                <w:left w:val="none" w:sz="0" w:space="0" w:color="auto"/>
                <w:bottom w:val="none" w:sz="0" w:space="0" w:color="auto"/>
                <w:right w:val="none" w:sz="0" w:space="0" w:color="auto"/>
              </w:divBdr>
              <w:divsChild>
                <w:div w:id="604114006">
                  <w:marLeft w:val="0"/>
                  <w:marRight w:val="0"/>
                  <w:marTop w:val="0"/>
                  <w:marBottom w:val="0"/>
                  <w:divBdr>
                    <w:top w:val="none" w:sz="0" w:space="0" w:color="auto"/>
                    <w:left w:val="none" w:sz="0" w:space="0" w:color="auto"/>
                    <w:bottom w:val="none" w:sz="0" w:space="0" w:color="auto"/>
                    <w:right w:val="none" w:sz="0" w:space="0" w:color="auto"/>
                  </w:divBdr>
                  <w:divsChild>
                    <w:div w:id="1662587052">
                      <w:marLeft w:val="0"/>
                      <w:marRight w:val="0"/>
                      <w:marTop w:val="0"/>
                      <w:marBottom w:val="0"/>
                      <w:divBdr>
                        <w:top w:val="none" w:sz="0" w:space="0" w:color="auto"/>
                        <w:left w:val="none" w:sz="0" w:space="0" w:color="auto"/>
                        <w:bottom w:val="none" w:sz="0" w:space="0" w:color="auto"/>
                        <w:right w:val="none" w:sz="0" w:space="0" w:color="auto"/>
                      </w:divBdr>
                      <w:divsChild>
                        <w:div w:id="1690905776">
                          <w:marLeft w:val="0"/>
                          <w:marRight w:val="0"/>
                          <w:marTop w:val="0"/>
                          <w:marBottom w:val="0"/>
                          <w:divBdr>
                            <w:top w:val="none" w:sz="0" w:space="0" w:color="auto"/>
                            <w:left w:val="none" w:sz="0" w:space="0" w:color="auto"/>
                            <w:bottom w:val="none" w:sz="0" w:space="0" w:color="auto"/>
                            <w:right w:val="none" w:sz="0" w:space="0" w:color="auto"/>
                          </w:divBdr>
                          <w:divsChild>
                            <w:div w:id="1422334637">
                              <w:marLeft w:val="480"/>
                              <w:marRight w:val="0"/>
                              <w:marTop w:val="0"/>
                              <w:marBottom w:val="0"/>
                              <w:divBdr>
                                <w:top w:val="none" w:sz="0" w:space="0" w:color="auto"/>
                                <w:left w:val="none" w:sz="0" w:space="0" w:color="auto"/>
                                <w:bottom w:val="none" w:sz="0" w:space="0" w:color="auto"/>
                                <w:right w:val="none" w:sz="0" w:space="0" w:color="auto"/>
                              </w:divBdr>
                            </w:div>
                            <w:div w:id="16340925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30962">
          <w:marLeft w:val="0"/>
          <w:marRight w:val="0"/>
          <w:marTop w:val="240"/>
          <w:marBottom w:val="0"/>
          <w:divBdr>
            <w:top w:val="none" w:sz="0" w:space="0" w:color="auto"/>
            <w:left w:val="none" w:sz="0" w:space="0" w:color="auto"/>
            <w:bottom w:val="none" w:sz="0" w:space="0" w:color="auto"/>
            <w:right w:val="none" w:sz="0" w:space="0" w:color="auto"/>
          </w:divBdr>
          <w:divsChild>
            <w:div w:id="293222663">
              <w:marLeft w:val="0"/>
              <w:marRight w:val="0"/>
              <w:marTop w:val="0"/>
              <w:marBottom w:val="0"/>
              <w:divBdr>
                <w:top w:val="none" w:sz="0" w:space="0" w:color="auto"/>
                <w:left w:val="none" w:sz="0" w:space="0" w:color="auto"/>
                <w:bottom w:val="none" w:sz="0" w:space="0" w:color="auto"/>
                <w:right w:val="none" w:sz="0" w:space="0" w:color="auto"/>
              </w:divBdr>
              <w:divsChild>
                <w:div w:id="633878062">
                  <w:marLeft w:val="0"/>
                  <w:marRight w:val="0"/>
                  <w:marTop w:val="0"/>
                  <w:marBottom w:val="0"/>
                  <w:divBdr>
                    <w:top w:val="none" w:sz="0" w:space="0" w:color="auto"/>
                    <w:left w:val="none" w:sz="0" w:space="0" w:color="auto"/>
                    <w:bottom w:val="none" w:sz="0" w:space="0" w:color="auto"/>
                    <w:right w:val="none" w:sz="0" w:space="0" w:color="auto"/>
                  </w:divBdr>
                  <w:divsChild>
                    <w:div w:id="909116587">
                      <w:marLeft w:val="0"/>
                      <w:marRight w:val="0"/>
                      <w:marTop w:val="0"/>
                      <w:marBottom w:val="0"/>
                      <w:divBdr>
                        <w:top w:val="none" w:sz="0" w:space="0" w:color="auto"/>
                        <w:left w:val="none" w:sz="0" w:space="0" w:color="auto"/>
                        <w:bottom w:val="none" w:sz="0" w:space="0" w:color="auto"/>
                        <w:right w:val="none" w:sz="0" w:space="0" w:color="auto"/>
                      </w:divBdr>
                      <w:divsChild>
                        <w:div w:id="496657416">
                          <w:marLeft w:val="0"/>
                          <w:marRight w:val="0"/>
                          <w:marTop w:val="0"/>
                          <w:marBottom w:val="0"/>
                          <w:divBdr>
                            <w:top w:val="none" w:sz="0" w:space="0" w:color="auto"/>
                            <w:left w:val="none" w:sz="0" w:space="0" w:color="auto"/>
                            <w:bottom w:val="none" w:sz="0" w:space="0" w:color="auto"/>
                            <w:right w:val="none" w:sz="0" w:space="0" w:color="auto"/>
                          </w:divBdr>
                          <w:divsChild>
                            <w:div w:id="1981688424">
                              <w:marLeft w:val="480"/>
                              <w:marRight w:val="0"/>
                              <w:marTop w:val="0"/>
                              <w:marBottom w:val="0"/>
                              <w:divBdr>
                                <w:top w:val="none" w:sz="0" w:space="0" w:color="auto"/>
                                <w:left w:val="none" w:sz="0" w:space="0" w:color="auto"/>
                                <w:bottom w:val="none" w:sz="0" w:space="0" w:color="auto"/>
                                <w:right w:val="none" w:sz="0" w:space="0" w:color="auto"/>
                              </w:divBdr>
                            </w:div>
                            <w:div w:id="2114475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16077">
          <w:marLeft w:val="0"/>
          <w:marRight w:val="0"/>
          <w:marTop w:val="240"/>
          <w:marBottom w:val="0"/>
          <w:divBdr>
            <w:top w:val="none" w:sz="0" w:space="0" w:color="auto"/>
            <w:left w:val="none" w:sz="0" w:space="0" w:color="auto"/>
            <w:bottom w:val="none" w:sz="0" w:space="0" w:color="auto"/>
            <w:right w:val="none" w:sz="0" w:space="0" w:color="auto"/>
          </w:divBdr>
          <w:divsChild>
            <w:div w:id="1473016146">
              <w:marLeft w:val="0"/>
              <w:marRight w:val="0"/>
              <w:marTop w:val="0"/>
              <w:marBottom w:val="0"/>
              <w:divBdr>
                <w:top w:val="none" w:sz="0" w:space="0" w:color="auto"/>
                <w:left w:val="none" w:sz="0" w:space="0" w:color="auto"/>
                <w:bottom w:val="none" w:sz="0" w:space="0" w:color="auto"/>
                <w:right w:val="none" w:sz="0" w:space="0" w:color="auto"/>
              </w:divBdr>
              <w:divsChild>
                <w:div w:id="166214058">
                  <w:marLeft w:val="0"/>
                  <w:marRight w:val="0"/>
                  <w:marTop w:val="0"/>
                  <w:marBottom w:val="0"/>
                  <w:divBdr>
                    <w:top w:val="none" w:sz="0" w:space="0" w:color="auto"/>
                    <w:left w:val="none" w:sz="0" w:space="0" w:color="auto"/>
                    <w:bottom w:val="none" w:sz="0" w:space="0" w:color="auto"/>
                    <w:right w:val="none" w:sz="0" w:space="0" w:color="auto"/>
                  </w:divBdr>
                  <w:divsChild>
                    <w:div w:id="1226914003">
                      <w:marLeft w:val="0"/>
                      <w:marRight w:val="0"/>
                      <w:marTop w:val="0"/>
                      <w:marBottom w:val="0"/>
                      <w:divBdr>
                        <w:top w:val="none" w:sz="0" w:space="0" w:color="auto"/>
                        <w:left w:val="none" w:sz="0" w:space="0" w:color="auto"/>
                        <w:bottom w:val="none" w:sz="0" w:space="0" w:color="auto"/>
                        <w:right w:val="none" w:sz="0" w:space="0" w:color="auto"/>
                      </w:divBdr>
                      <w:divsChild>
                        <w:div w:id="944842970">
                          <w:marLeft w:val="0"/>
                          <w:marRight w:val="0"/>
                          <w:marTop w:val="0"/>
                          <w:marBottom w:val="0"/>
                          <w:divBdr>
                            <w:top w:val="none" w:sz="0" w:space="0" w:color="auto"/>
                            <w:left w:val="none" w:sz="0" w:space="0" w:color="auto"/>
                            <w:bottom w:val="none" w:sz="0" w:space="0" w:color="auto"/>
                            <w:right w:val="none" w:sz="0" w:space="0" w:color="auto"/>
                          </w:divBdr>
                          <w:divsChild>
                            <w:div w:id="1687634919">
                              <w:marLeft w:val="480"/>
                              <w:marRight w:val="0"/>
                              <w:marTop w:val="0"/>
                              <w:marBottom w:val="0"/>
                              <w:divBdr>
                                <w:top w:val="none" w:sz="0" w:space="0" w:color="auto"/>
                                <w:left w:val="none" w:sz="0" w:space="0" w:color="auto"/>
                                <w:bottom w:val="none" w:sz="0" w:space="0" w:color="auto"/>
                                <w:right w:val="none" w:sz="0" w:space="0" w:color="auto"/>
                              </w:divBdr>
                            </w:div>
                            <w:div w:id="5957507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91925-0A67-4D8E-A2CA-BDEDD429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石幡　勝弘</dc:creator>
  <cp:lastModifiedBy>遠藤 徳昭</cp:lastModifiedBy>
  <cp:revision>83</cp:revision>
  <cp:lastPrinted>2026-01-29T08:13:00Z</cp:lastPrinted>
  <dcterms:created xsi:type="dcterms:W3CDTF">2017-01-04T07:33:00Z</dcterms:created>
  <dcterms:modified xsi:type="dcterms:W3CDTF">2026-01-29T08:38:00Z</dcterms:modified>
</cp:coreProperties>
</file>